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859" w:rsidRPr="005D274F" w:rsidRDefault="005738C5" w:rsidP="00B13263">
      <w:pPr>
        <w:jc w:val="center"/>
        <w:rPr>
          <w:rFonts w:asciiTheme="majorEastAsia" w:eastAsiaTheme="majorEastAsia" w:hAnsiTheme="majorEastAsia"/>
          <w:b/>
          <w:szCs w:val="24"/>
        </w:rPr>
      </w:pPr>
      <w:r w:rsidRPr="005D274F">
        <w:rPr>
          <w:rFonts w:asciiTheme="majorEastAsia" w:eastAsiaTheme="majorEastAsia" w:hAnsiTheme="majorEastAsia" w:hint="eastAsia"/>
          <w:b/>
          <w:szCs w:val="24"/>
        </w:rPr>
        <w:t xml:space="preserve"> 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新北市立三</w:t>
      </w:r>
      <w:r w:rsidR="004F624B" w:rsidRPr="005D274F">
        <w:rPr>
          <w:rFonts w:asciiTheme="majorEastAsia" w:eastAsiaTheme="majorEastAsia" w:hAnsiTheme="majorEastAsia" w:hint="eastAsia"/>
          <w:b/>
          <w:szCs w:val="24"/>
        </w:rPr>
        <w:t>和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國民中學1</w:t>
      </w:r>
      <w:r w:rsidR="0076203B" w:rsidRPr="005D274F">
        <w:rPr>
          <w:rFonts w:asciiTheme="majorEastAsia" w:eastAsiaTheme="majorEastAsia" w:hAnsiTheme="majorEastAsia"/>
          <w:b/>
          <w:szCs w:val="24"/>
        </w:rPr>
        <w:t>10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學年度第</w:t>
      </w:r>
      <w:r w:rsidR="0076203B" w:rsidRPr="005D274F">
        <w:rPr>
          <w:rFonts w:asciiTheme="majorEastAsia" w:eastAsiaTheme="majorEastAsia" w:hAnsiTheme="majorEastAsia" w:hint="eastAsia"/>
          <w:b/>
          <w:szCs w:val="24"/>
        </w:rPr>
        <w:t>1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學期</w:t>
      </w:r>
      <w:r w:rsidR="002A227E" w:rsidRPr="005D274F">
        <w:rPr>
          <w:rFonts w:asciiTheme="majorEastAsia" w:eastAsiaTheme="majorEastAsia" w:hAnsiTheme="majorEastAsia" w:hint="eastAsia"/>
          <w:b/>
          <w:szCs w:val="24"/>
        </w:rPr>
        <w:t>第</w:t>
      </w:r>
      <w:r w:rsidR="00542E2B" w:rsidRPr="005D274F">
        <w:rPr>
          <w:rFonts w:asciiTheme="majorEastAsia" w:eastAsiaTheme="majorEastAsia" w:hAnsiTheme="majorEastAsia" w:hint="eastAsia"/>
          <w:b/>
          <w:szCs w:val="24"/>
        </w:rPr>
        <w:t>4</w:t>
      </w:r>
      <w:r w:rsidR="002A227E" w:rsidRPr="005D274F">
        <w:rPr>
          <w:rFonts w:asciiTheme="majorEastAsia" w:eastAsiaTheme="majorEastAsia" w:hAnsiTheme="majorEastAsia" w:hint="eastAsia"/>
          <w:b/>
          <w:szCs w:val="24"/>
        </w:rPr>
        <w:t>次行政會報</w:t>
      </w:r>
      <w:r w:rsidR="00481859" w:rsidRPr="005D274F">
        <w:rPr>
          <w:rFonts w:asciiTheme="majorEastAsia" w:eastAsiaTheme="majorEastAsia" w:hAnsiTheme="majorEastAsia" w:hint="eastAsia"/>
          <w:b/>
          <w:szCs w:val="24"/>
        </w:rPr>
        <w:t>會議</w:t>
      </w:r>
      <w:r w:rsidR="005869B1" w:rsidRPr="005D274F">
        <w:rPr>
          <w:rFonts w:asciiTheme="majorEastAsia" w:eastAsiaTheme="majorEastAsia" w:hAnsiTheme="majorEastAsia" w:hint="eastAsia"/>
          <w:b/>
          <w:szCs w:val="24"/>
        </w:rPr>
        <w:t>記</w:t>
      </w:r>
      <w:r w:rsidR="005A12E7" w:rsidRPr="005D274F">
        <w:rPr>
          <w:rFonts w:asciiTheme="majorEastAsia" w:eastAsiaTheme="majorEastAsia" w:hAnsiTheme="majorEastAsia" w:hint="eastAsia"/>
          <w:b/>
          <w:szCs w:val="24"/>
        </w:rPr>
        <w:t>錄</w:t>
      </w:r>
    </w:p>
    <w:p w:rsidR="00481859" w:rsidRPr="005D274F" w:rsidRDefault="00481859" w:rsidP="0048185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日期：</w:t>
      </w:r>
      <w:r w:rsidR="00211A2C" w:rsidRPr="005D274F">
        <w:rPr>
          <w:rFonts w:asciiTheme="majorEastAsia" w:eastAsiaTheme="majorEastAsia" w:hAnsiTheme="majorEastAsia" w:hint="eastAsia"/>
          <w:szCs w:val="24"/>
        </w:rPr>
        <w:t>110</w:t>
      </w:r>
      <w:r w:rsidRPr="005D274F">
        <w:rPr>
          <w:rFonts w:asciiTheme="majorEastAsia" w:eastAsiaTheme="majorEastAsia" w:hAnsiTheme="majorEastAsia" w:hint="eastAsia"/>
          <w:szCs w:val="24"/>
        </w:rPr>
        <w:t>年</w:t>
      </w:r>
      <w:r w:rsidR="0085025F" w:rsidRPr="005D274F">
        <w:rPr>
          <w:rFonts w:asciiTheme="majorEastAsia" w:eastAsiaTheme="majorEastAsia" w:hAnsiTheme="majorEastAsia" w:hint="eastAsia"/>
          <w:szCs w:val="24"/>
        </w:rPr>
        <w:t>1</w:t>
      </w:r>
      <w:r w:rsidR="004D1EC4" w:rsidRPr="005D274F">
        <w:rPr>
          <w:rFonts w:asciiTheme="majorEastAsia" w:eastAsiaTheme="majorEastAsia" w:hAnsiTheme="majorEastAsia" w:hint="eastAsia"/>
          <w:szCs w:val="24"/>
        </w:rPr>
        <w:t>1</w:t>
      </w:r>
      <w:r w:rsidRPr="005D274F">
        <w:rPr>
          <w:rFonts w:asciiTheme="majorEastAsia" w:eastAsiaTheme="majorEastAsia" w:hAnsiTheme="majorEastAsia" w:hint="eastAsia"/>
          <w:szCs w:val="24"/>
        </w:rPr>
        <w:t>月</w:t>
      </w:r>
      <w:r w:rsidR="00542E2B" w:rsidRPr="005D274F">
        <w:rPr>
          <w:rFonts w:asciiTheme="majorEastAsia" w:eastAsiaTheme="majorEastAsia" w:hAnsiTheme="majorEastAsia" w:hint="eastAsia"/>
          <w:szCs w:val="24"/>
        </w:rPr>
        <w:t>3</w:t>
      </w:r>
      <w:r w:rsidR="00542E2B" w:rsidRPr="005D274F">
        <w:rPr>
          <w:rFonts w:asciiTheme="majorEastAsia" w:eastAsiaTheme="majorEastAsia" w:hAnsiTheme="majorEastAsia"/>
          <w:szCs w:val="24"/>
        </w:rPr>
        <w:t>0</w:t>
      </w:r>
      <w:r w:rsidR="00BF366B" w:rsidRPr="005D274F">
        <w:rPr>
          <w:rFonts w:asciiTheme="majorEastAsia" w:eastAsiaTheme="majorEastAsia" w:hAnsiTheme="majorEastAsia" w:hint="eastAsia"/>
          <w:szCs w:val="24"/>
        </w:rPr>
        <w:t>日下</w:t>
      </w:r>
      <w:r w:rsidR="00354BA0" w:rsidRPr="005D274F">
        <w:rPr>
          <w:rFonts w:asciiTheme="majorEastAsia" w:eastAsiaTheme="majorEastAsia" w:hAnsiTheme="majorEastAsia" w:hint="eastAsia"/>
          <w:szCs w:val="24"/>
        </w:rPr>
        <w:t>午</w:t>
      </w:r>
      <w:r w:rsidR="00145C94" w:rsidRPr="005D274F">
        <w:rPr>
          <w:rFonts w:asciiTheme="majorEastAsia" w:eastAsiaTheme="majorEastAsia" w:hAnsiTheme="majorEastAsia" w:hint="eastAsia"/>
          <w:szCs w:val="24"/>
        </w:rPr>
        <w:t>1</w:t>
      </w:r>
      <w:r w:rsidR="00145C94" w:rsidRPr="005D274F">
        <w:rPr>
          <w:rFonts w:asciiTheme="majorEastAsia" w:eastAsiaTheme="majorEastAsia" w:hAnsiTheme="majorEastAsia"/>
          <w:szCs w:val="24"/>
        </w:rPr>
        <w:t>3</w:t>
      </w:r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354BA0" w:rsidRPr="005D274F">
        <w:rPr>
          <w:rFonts w:asciiTheme="majorEastAsia" w:eastAsiaTheme="majorEastAsia" w:hAnsiTheme="majorEastAsia" w:hint="eastAsia"/>
          <w:szCs w:val="24"/>
        </w:rPr>
        <w:t>3</w:t>
      </w:r>
      <w:r w:rsidR="00BF6980" w:rsidRPr="005D274F">
        <w:rPr>
          <w:rFonts w:asciiTheme="majorEastAsia" w:eastAsiaTheme="majorEastAsia" w:hAnsiTheme="majorEastAsia" w:hint="eastAsia"/>
          <w:szCs w:val="24"/>
        </w:rPr>
        <w:t>0</w:t>
      </w:r>
    </w:p>
    <w:p w:rsidR="00481859" w:rsidRPr="005D274F" w:rsidRDefault="00481859" w:rsidP="0048185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地點：</w:t>
      </w:r>
      <w:r w:rsidR="0076203B" w:rsidRPr="005D274F">
        <w:rPr>
          <w:rFonts w:asciiTheme="majorEastAsia" w:eastAsiaTheme="majorEastAsia" w:hAnsiTheme="majorEastAsia" w:hint="eastAsia"/>
          <w:szCs w:val="24"/>
        </w:rPr>
        <w:t>和睦1樓</w:t>
      </w:r>
      <w:r w:rsidR="007E25E6" w:rsidRPr="005D274F">
        <w:rPr>
          <w:rFonts w:asciiTheme="majorEastAsia" w:eastAsiaTheme="majorEastAsia" w:hAnsiTheme="majorEastAsia" w:hint="eastAsia"/>
          <w:szCs w:val="24"/>
        </w:rPr>
        <w:t>階梯教室</w:t>
      </w:r>
    </w:p>
    <w:p w:rsidR="00481859" w:rsidRPr="005D274F" w:rsidRDefault="00481859" w:rsidP="0048185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</w:t>
      </w:r>
      <w:r w:rsidR="001C4288" w:rsidRPr="005D274F">
        <w:rPr>
          <w:rFonts w:asciiTheme="majorEastAsia" w:eastAsiaTheme="majorEastAsia" w:hAnsiTheme="majorEastAsia" w:hint="eastAsia"/>
          <w:szCs w:val="24"/>
        </w:rPr>
        <w:t>席</w:t>
      </w:r>
      <w:r w:rsidRPr="005D274F">
        <w:rPr>
          <w:rFonts w:asciiTheme="majorEastAsia" w:eastAsiaTheme="majorEastAsia" w:hAnsiTheme="majorEastAsia" w:hint="eastAsia"/>
          <w:szCs w:val="24"/>
        </w:rPr>
        <w:t>：</w:t>
      </w:r>
      <w:proofErr w:type="gramStart"/>
      <w:r w:rsidR="004B70A0" w:rsidRPr="005D274F">
        <w:rPr>
          <w:rFonts w:asciiTheme="majorEastAsia" w:eastAsiaTheme="majorEastAsia" w:hAnsiTheme="majorEastAsia" w:hint="eastAsia"/>
          <w:szCs w:val="24"/>
        </w:rPr>
        <w:t>施校長青珍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 xml:space="preserve">                                   </w:t>
      </w:r>
      <w:r w:rsidR="00FC2501" w:rsidRPr="005D274F">
        <w:rPr>
          <w:rFonts w:asciiTheme="majorEastAsia" w:eastAsiaTheme="majorEastAsia" w:hAnsiTheme="majorEastAsia" w:hint="eastAsia"/>
          <w:szCs w:val="24"/>
        </w:rPr>
        <w:t>記</w:t>
      </w:r>
      <w:r w:rsidRPr="005D274F">
        <w:rPr>
          <w:rFonts w:asciiTheme="majorEastAsia" w:eastAsiaTheme="majorEastAsia" w:hAnsiTheme="majorEastAsia" w:hint="eastAsia"/>
          <w:szCs w:val="24"/>
        </w:rPr>
        <w:t>錄：</w:t>
      </w:r>
      <w:r w:rsidR="006A1AE8" w:rsidRPr="005D274F">
        <w:rPr>
          <w:rFonts w:asciiTheme="majorEastAsia" w:eastAsiaTheme="majorEastAsia" w:hAnsiTheme="majorEastAsia" w:hint="eastAsia"/>
          <w:szCs w:val="24"/>
        </w:rPr>
        <w:t>吳淑娟</w:t>
      </w:r>
    </w:p>
    <w:p w:rsidR="00481859" w:rsidRPr="005D274F" w:rsidRDefault="00481859" w:rsidP="00903AF9">
      <w:pPr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出</w:t>
      </w:r>
      <w:r w:rsidR="00903AF9" w:rsidRPr="005D274F">
        <w:rPr>
          <w:rFonts w:asciiTheme="majorEastAsia" w:eastAsiaTheme="majorEastAsia" w:hAnsiTheme="majorEastAsia" w:hint="eastAsia"/>
          <w:szCs w:val="24"/>
        </w:rPr>
        <w:t>(列)</w:t>
      </w:r>
      <w:r w:rsidRPr="005D274F">
        <w:rPr>
          <w:rFonts w:asciiTheme="majorEastAsia" w:eastAsiaTheme="majorEastAsia" w:hAnsiTheme="majorEastAsia" w:hint="eastAsia"/>
          <w:szCs w:val="24"/>
        </w:rPr>
        <w:t>席人</w:t>
      </w:r>
      <w:r w:rsidR="00903AF9" w:rsidRPr="005D274F">
        <w:rPr>
          <w:rFonts w:asciiTheme="majorEastAsia" w:eastAsiaTheme="majorEastAsia" w:hAnsiTheme="majorEastAsia" w:hint="eastAsia"/>
          <w:szCs w:val="24"/>
        </w:rPr>
        <w:t>員</w:t>
      </w:r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903AF9" w:rsidRPr="005D274F">
        <w:rPr>
          <w:rFonts w:asciiTheme="majorEastAsia" w:eastAsiaTheme="majorEastAsia" w:hAnsiTheme="majorEastAsia" w:hint="eastAsia"/>
          <w:szCs w:val="24"/>
        </w:rPr>
        <w:t>如簽到表</w:t>
      </w:r>
    </w:p>
    <w:p w:rsidR="00F3555D" w:rsidRPr="005D274F" w:rsidRDefault="00903AF9" w:rsidP="00986742">
      <w:pPr>
        <w:pStyle w:val="a3"/>
        <w:numPr>
          <w:ilvl w:val="0"/>
          <w:numId w:val="1"/>
        </w:numPr>
        <w:spacing w:line="48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主席致詞</w:t>
      </w:r>
      <w:r w:rsidR="005F4EBC" w:rsidRPr="005D274F">
        <w:rPr>
          <w:rFonts w:asciiTheme="majorEastAsia" w:eastAsiaTheme="majorEastAsia" w:hAnsiTheme="majorEastAsia" w:hint="eastAsia"/>
          <w:szCs w:val="24"/>
        </w:rPr>
        <w:t>：</w:t>
      </w:r>
    </w:p>
    <w:p w:rsidR="005064BD" w:rsidRPr="005D274F" w:rsidRDefault="005064BD" w:rsidP="004D1EC4">
      <w:pPr>
        <w:spacing w:line="420" w:lineRule="exact"/>
        <w:ind w:leftChars="118" w:left="283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 xml:space="preserve">   </w:t>
      </w:r>
      <w:r w:rsidR="001261CE" w:rsidRPr="005D274F">
        <w:rPr>
          <w:rFonts w:asciiTheme="majorEastAsia" w:eastAsiaTheme="majorEastAsia" w:hAnsiTheme="majorEastAsia" w:hint="eastAsia"/>
          <w:szCs w:val="24"/>
        </w:rPr>
        <w:t xml:space="preserve"> </w:t>
      </w:r>
      <w:r w:rsidR="00BF366B" w:rsidRPr="005D274F">
        <w:rPr>
          <w:rFonts w:asciiTheme="majorEastAsia" w:eastAsiaTheme="majorEastAsia" w:hAnsiTheme="majorEastAsia" w:hint="eastAsia"/>
          <w:kern w:val="0"/>
          <w:szCs w:val="24"/>
        </w:rPr>
        <w:t>今天會議主題</w:t>
      </w:r>
      <w:r w:rsidR="00C258A2" w:rsidRPr="005D274F">
        <w:rPr>
          <w:rFonts w:asciiTheme="majorEastAsia" w:eastAsiaTheme="majorEastAsia" w:hAnsiTheme="majorEastAsia" w:hint="eastAsia"/>
          <w:kern w:val="0"/>
          <w:szCs w:val="24"/>
        </w:rPr>
        <w:t>除了行事曆討論外，還有校慶及認識學校4大委員會</w:t>
      </w:r>
      <w:r w:rsidR="00BF366B" w:rsidRPr="005D274F">
        <w:rPr>
          <w:rFonts w:asciiTheme="majorEastAsia" w:eastAsiaTheme="majorEastAsia" w:hAnsiTheme="majorEastAsia" w:hint="eastAsia"/>
          <w:kern w:val="0"/>
          <w:szCs w:val="24"/>
        </w:rPr>
        <w:t>，</w:t>
      </w:r>
      <w:r w:rsidR="00C258A2" w:rsidRPr="005D274F">
        <w:rPr>
          <w:rFonts w:asciiTheme="majorEastAsia" w:eastAsiaTheme="majorEastAsia" w:hAnsiTheme="majorEastAsia" w:hint="eastAsia"/>
          <w:kern w:val="0"/>
          <w:szCs w:val="24"/>
        </w:rPr>
        <w:t>先請</w:t>
      </w:r>
      <w:r w:rsidR="00BF366B" w:rsidRPr="005D274F">
        <w:rPr>
          <w:rFonts w:asciiTheme="majorEastAsia" w:eastAsiaTheme="majorEastAsia" w:hAnsiTheme="majorEastAsia" w:hint="eastAsia"/>
          <w:kern w:val="0"/>
          <w:szCs w:val="24"/>
        </w:rPr>
        <w:t>奕璿主任</w:t>
      </w:r>
      <w:r w:rsidR="00C258A2" w:rsidRPr="005D274F">
        <w:rPr>
          <w:rFonts w:asciiTheme="majorEastAsia" w:eastAsiaTheme="majorEastAsia" w:hAnsiTheme="majorEastAsia" w:hint="eastAsia"/>
          <w:kern w:val="0"/>
          <w:szCs w:val="24"/>
        </w:rPr>
        <w:t>主持行事</w:t>
      </w:r>
      <w:r w:rsidR="00C258A2" w:rsidRPr="005D274F">
        <w:rPr>
          <w:rFonts w:asciiTheme="majorEastAsia" w:eastAsiaTheme="majorEastAsia" w:hAnsiTheme="majorEastAsia" w:hint="eastAsia"/>
          <w:kern w:val="0"/>
          <w:szCs w:val="24"/>
          <w:lang w:eastAsia="zh-HK"/>
        </w:rPr>
        <w:t>曆討論</w:t>
      </w:r>
      <w:r w:rsidR="00BF366B" w:rsidRPr="005D274F">
        <w:rPr>
          <w:rFonts w:asciiTheme="majorEastAsia" w:eastAsiaTheme="majorEastAsia" w:hAnsiTheme="majorEastAsia" w:hint="eastAsia"/>
          <w:kern w:val="0"/>
          <w:szCs w:val="24"/>
        </w:rPr>
        <w:t>。</w:t>
      </w:r>
    </w:p>
    <w:p w:rsidR="003F059A" w:rsidRPr="005D274F" w:rsidRDefault="003F059A" w:rsidP="001306DC">
      <w:pPr>
        <w:spacing w:line="420" w:lineRule="exact"/>
        <w:ind w:leftChars="118" w:left="283"/>
        <w:rPr>
          <w:rFonts w:asciiTheme="majorEastAsia" w:eastAsiaTheme="majorEastAsia" w:hAnsiTheme="majorEastAsia"/>
          <w:szCs w:val="24"/>
        </w:rPr>
      </w:pPr>
    </w:p>
    <w:p w:rsidR="00903AF9" w:rsidRPr="005D274F" w:rsidRDefault="003A74B1" w:rsidP="00903AF9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會議內容：</w:t>
      </w:r>
      <w:r w:rsidR="00CE6917" w:rsidRPr="005D274F">
        <w:rPr>
          <w:rFonts w:asciiTheme="majorEastAsia" w:eastAsiaTheme="majorEastAsia" w:hAnsiTheme="majorEastAsia"/>
          <w:szCs w:val="24"/>
        </w:rPr>
        <w:t xml:space="preserve"> </w:t>
      </w:r>
    </w:p>
    <w:p w:rsidR="00920247" w:rsidRPr="005D274F" w:rsidRDefault="00F907B4" w:rsidP="007E25E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主題</w:t>
      </w:r>
      <w:proofErr w:type="gramStart"/>
      <w:r w:rsidR="00C41BA2" w:rsidRPr="005D274F">
        <w:rPr>
          <w:rFonts w:asciiTheme="majorEastAsia" w:eastAsiaTheme="majorEastAsia" w:hAnsiTheme="majorEastAsia" w:hint="eastAsia"/>
          <w:szCs w:val="24"/>
        </w:rPr>
        <w:t>一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7D25CA" w:rsidRPr="005D274F">
        <w:rPr>
          <w:rFonts w:asciiTheme="majorEastAsia" w:eastAsiaTheme="majorEastAsia" w:hAnsiTheme="majorEastAsia" w:hint="eastAsia"/>
          <w:szCs w:val="24"/>
        </w:rPr>
        <w:t>12</w:t>
      </w:r>
      <w:r w:rsidR="0076203B" w:rsidRPr="005D274F">
        <w:rPr>
          <w:rFonts w:asciiTheme="majorEastAsia" w:eastAsiaTheme="majorEastAsia" w:hAnsiTheme="majorEastAsia" w:hint="eastAsia"/>
          <w:szCs w:val="24"/>
        </w:rPr>
        <w:t>月</w:t>
      </w:r>
      <w:r w:rsidR="0097135B" w:rsidRPr="005D274F">
        <w:rPr>
          <w:rFonts w:asciiTheme="majorEastAsia" w:eastAsiaTheme="majorEastAsia" w:hAnsiTheme="majorEastAsia" w:hint="eastAsia"/>
          <w:szCs w:val="24"/>
        </w:rPr>
        <w:t>行事曆，各組工作協調</w:t>
      </w:r>
      <w:r w:rsidR="003F059A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920247" w:rsidRPr="005D274F" w:rsidRDefault="00920247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修正後詳如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附件1。</w:t>
      </w:r>
    </w:p>
    <w:p w:rsidR="001C4288" w:rsidRPr="005D274F" w:rsidRDefault="001C4288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</w:t>
      </w:r>
      <w:r w:rsidR="00E85686" w:rsidRPr="005D274F">
        <w:rPr>
          <w:rFonts w:asciiTheme="majorEastAsia" w:eastAsiaTheme="majorEastAsia" w:hAnsiTheme="majorEastAsia" w:hint="eastAsia"/>
          <w:szCs w:val="24"/>
        </w:rPr>
        <w:t>補充事項</w:t>
      </w:r>
      <w:r w:rsidRPr="005D274F">
        <w:rPr>
          <w:rFonts w:asciiTheme="majorEastAsia" w:eastAsiaTheme="majorEastAsia" w:hAnsiTheme="majorEastAsia" w:hint="eastAsia"/>
          <w:szCs w:val="24"/>
        </w:rPr>
        <w:t>】</w:t>
      </w:r>
      <w:r w:rsidR="00AB72FB" w:rsidRPr="005D274F">
        <w:rPr>
          <w:rFonts w:asciiTheme="majorEastAsia" w:eastAsiaTheme="majorEastAsia" w:hAnsiTheme="majorEastAsia" w:hint="eastAsia"/>
          <w:szCs w:val="24"/>
        </w:rPr>
        <w:t>：</w:t>
      </w:r>
    </w:p>
    <w:p w:rsidR="008A7C0D" w:rsidRPr="005D274F" w:rsidRDefault="008A7C0D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行事曆關於數字的寫法統一律訂為："七"年級(年級不寫)、第</w:t>
      </w:r>
      <w:r w:rsidRPr="005D274F">
        <w:rPr>
          <w:rFonts w:asciiTheme="majorEastAsia" w:eastAsiaTheme="majorEastAsia" w:hAnsiTheme="majorEastAsia" w:hint="eastAsia"/>
          <w:szCs w:val="24"/>
        </w:rPr>
        <w:t>"</w:t>
      </w:r>
      <w:r w:rsidRPr="005D274F">
        <w:rPr>
          <w:rFonts w:asciiTheme="majorEastAsia" w:eastAsiaTheme="majorEastAsia" w:hAnsiTheme="majorEastAsia" w:hint="eastAsia"/>
          <w:szCs w:val="24"/>
        </w:rPr>
        <w:t>7</w:t>
      </w:r>
      <w:r w:rsidRPr="005D274F">
        <w:rPr>
          <w:rFonts w:asciiTheme="majorEastAsia" w:eastAsiaTheme="majorEastAsia" w:hAnsiTheme="majorEastAsia" w:hint="eastAsia"/>
          <w:szCs w:val="24"/>
        </w:rPr>
        <w:t>"</w:t>
      </w:r>
      <w:r w:rsidRPr="005D274F">
        <w:rPr>
          <w:rFonts w:asciiTheme="majorEastAsia" w:eastAsiaTheme="majorEastAsia" w:hAnsiTheme="majorEastAsia" w:hint="eastAsia"/>
          <w:szCs w:val="24"/>
        </w:rPr>
        <w:t>節(第和節2字不寫)。</w:t>
      </w:r>
    </w:p>
    <w:p w:rsidR="008A7C0D" w:rsidRPr="005D274F" w:rsidRDefault="008A7C0D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學生</w:t>
      </w:r>
      <w:r w:rsidRPr="005D274F">
        <w:rPr>
          <w:rFonts w:asciiTheme="majorEastAsia" w:eastAsiaTheme="majorEastAsia" w:hAnsiTheme="majorEastAsia"/>
          <w:szCs w:val="24"/>
        </w:rPr>
        <w:t>BNT</w:t>
      </w:r>
      <w:r w:rsidRPr="005D274F">
        <w:rPr>
          <w:rFonts w:asciiTheme="majorEastAsia" w:eastAsiaTheme="majorEastAsia" w:hAnsiTheme="majorEastAsia" w:hint="eastAsia"/>
          <w:szCs w:val="24"/>
        </w:rPr>
        <w:t>疫苗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施打</w:t>
      </w:r>
      <w:r w:rsidR="00125811" w:rsidRPr="005D274F">
        <w:rPr>
          <w:rFonts w:asciiTheme="majorEastAsia" w:eastAsiaTheme="majorEastAsia" w:hAnsiTheme="majorEastAsia" w:hint="eastAsia"/>
          <w:szCs w:val="24"/>
        </w:rPr>
        <w:t>期程</w:t>
      </w:r>
      <w:proofErr w:type="gramEnd"/>
      <w:r w:rsidR="00125811" w:rsidRPr="005D274F">
        <w:rPr>
          <w:rFonts w:asciiTheme="majorEastAsia" w:eastAsiaTheme="majorEastAsia" w:hAnsiTheme="majorEastAsia" w:hint="eastAsia"/>
          <w:szCs w:val="24"/>
        </w:rPr>
        <w:t>尚需</w:t>
      </w:r>
      <w:r w:rsidR="00C07329" w:rsidRPr="005D274F">
        <w:rPr>
          <w:rFonts w:asciiTheme="majorEastAsia" w:eastAsiaTheme="majorEastAsia" w:hAnsiTheme="majorEastAsia" w:hint="eastAsia"/>
          <w:szCs w:val="24"/>
        </w:rPr>
        <w:t>與教育</w:t>
      </w:r>
      <w:r w:rsidR="00125811" w:rsidRPr="005D274F">
        <w:rPr>
          <w:rFonts w:asciiTheme="majorEastAsia" w:eastAsiaTheme="majorEastAsia" w:hAnsiTheme="majorEastAsia" w:hint="eastAsia"/>
          <w:szCs w:val="24"/>
        </w:rPr>
        <w:t>局確認</w:t>
      </w:r>
      <w:r w:rsidR="00C07329" w:rsidRPr="005D274F">
        <w:rPr>
          <w:rFonts w:asciiTheme="majorEastAsia" w:eastAsiaTheme="majorEastAsia" w:hAnsiTheme="majorEastAsia" w:hint="eastAsia"/>
          <w:szCs w:val="24"/>
        </w:rPr>
        <w:t>才能定案，目前預</w:t>
      </w:r>
      <w:r w:rsidR="00D3113D" w:rsidRPr="005D274F">
        <w:rPr>
          <w:rFonts w:asciiTheme="majorEastAsia" w:eastAsiaTheme="majorEastAsia" w:hAnsiTheme="majorEastAsia" w:hint="eastAsia"/>
          <w:szCs w:val="24"/>
        </w:rPr>
        <w:t>訂</w:t>
      </w:r>
      <w:r w:rsidR="00C07329" w:rsidRPr="005D274F">
        <w:rPr>
          <w:rFonts w:asciiTheme="majorEastAsia" w:eastAsiaTheme="majorEastAsia" w:hAnsiTheme="majorEastAsia" w:hint="eastAsia"/>
          <w:szCs w:val="24"/>
        </w:rPr>
        <w:t>於12/16或1/6，惟</w:t>
      </w:r>
      <w:r w:rsidRPr="005D274F">
        <w:rPr>
          <w:rFonts w:asciiTheme="majorEastAsia" w:eastAsiaTheme="majorEastAsia" w:hAnsiTheme="majorEastAsia" w:hint="eastAsia"/>
          <w:szCs w:val="24"/>
        </w:rPr>
        <w:t>因考量施打後不宜</w:t>
      </w:r>
      <w:r w:rsidR="00C4797F" w:rsidRPr="005D274F">
        <w:rPr>
          <w:rFonts w:asciiTheme="majorEastAsia" w:eastAsiaTheme="majorEastAsia" w:hAnsiTheme="majorEastAsia" w:hint="eastAsia"/>
          <w:szCs w:val="24"/>
        </w:rPr>
        <w:t>劇烈</w:t>
      </w:r>
      <w:r w:rsidRPr="005D274F">
        <w:rPr>
          <w:rFonts w:asciiTheme="majorEastAsia" w:eastAsiaTheme="majorEastAsia" w:hAnsiTheme="majorEastAsia" w:hint="eastAsia"/>
          <w:szCs w:val="24"/>
        </w:rPr>
        <w:t>運動及與音樂班管弦樂團暨協奏曲成果發表撞期，故以1/6施打為優先考量</w:t>
      </w:r>
      <w:r w:rsidR="00125811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945409" w:rsidRPr="005D274F" w:rsidRDefault="00945409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因應</w:t>
      </w:r>
      <w:r w:rsidR="00DB1928" w:rsidRPr="005D274F">
        <w:rPr>
          <w:rFonts w:asciiTheme="majorEastAsia" w:eastAsiaTheme="majorEastAsia" w:hAnsiTheme="majorEastAsia" w:hint="eastAsia"/>
          <w:szCs w:val="24"/>
        </w:rPr>
        <w:t>國教署冷氣安裝，</w:t>
      </w:r>
      <w:r w:rsidRPr="005D274F">
        <w:rPr>
          <w:rFonts w:asciiTheme="majorEastAsia" w:eastAsiaTheme="majorEastAsia" w:hAnsiTheme="majorEastAsia" w:hint="eastAsia"/>
          <w:szCs w:val="24"/>
        </w:rPr>
        <w:t>高壓電</w:t>
      </w:r>
      <w:r w:rsidR="003616ED" w:rsidRPr="005D274F">
        <w:rPr>
          <w:rFonts w:asciiTheme="majorEastAsia" w:eastAsiaTheme="majorEastAsia" w:hAnsiTheme="majorEastAsia" w:hint="eastAsia"/>
          <w:szCs w:val="24"/>
        </w:rPr>
        <w:t>設備</w:t>
      </w:r>
      <w:r w:rsidRPr="005D274F">
        <w:rPr>
          <w:rFonts w:asciiTheme="majorEastAsia" w:eastAsiaTheme="majorEastAsia" w:hAnsiTheme="majorEastAsia" w:hint="eastAsia"/>
          <w:szCs w:val="24"/>
        </w:rPr>
        <w:t>升級，自12/10(五)19:00~12/12停電</w:t>
      </w:r>
      <w:r w:rsidR="00DB1928" w:rsidRPr="005D274F">
        <w:rPr>
          <w:rFonts w:asciiTheme="majorEastAsia" w:eastAsiaTheme="majorEastAsia" w:hAnsiTheme="majorEastAsia" w:hint="eastAsia"/>
          <w:szCs w:val="24"/>
        </w:rPr>
        <w:t>施工。</w:t>
      </w:r>
    </w:p>
    <w:p w:rsidR="00945409" w:rsidRPr="005D274F" w:rsidRDefault="004C1FC9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12/18(六)公投日，校內設有6個投開票所，設置於和平樓和和樂樓1樓。</w:t>
      </w:r>
      <w:r w:rsidR="00945409" w:rsidRPr="005D274F">
        <w:rPr>
          <w:rFonts w:asciiTheme="majorEastAsia" w:eastAsiaTheme="majorEastAsia" w:hAnsiTheme="majorEastAsia"/>
          <w:szCs w:val="24"/>
        </w:rPr>
        <w:t xml:space="preserve"> </w:t>
      </w:r>
    </w:p>
    <w:p w:rsidR="00B416E5" w:rsidRPr="005D274F" w:rsidRDefault="00DB1928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感謝同仁協助音樂比賽圓滿達成</w:t>
      </w:r>
      <w:r w:rsidR="00B416E5" w:rsidRPr="005D274F">
        <w:rPr>
          <w:rFonts w:asciiTheme="majorEastAsia" w:eastAsiaTheme="majorEastAsia" w:hAnsiTheme="majorEastAsia" w:hint="eastAsia"/>
          <w:szCs w:val="24"/>
        </w:rPr>
        <w:t>。</w:t>
      </w:r>
      <w:r w:rsidRPr="005D274F">
        <w:rPr>
          <w:rFonts w:asciiTheme="majorEastAsia" w:eastAsiaTheme="majorEastAsia" w:hAnsiTheme="majorEastAsia" w:hint="eastAsia"/>
          <w:szCs w:val="24"/>
        </w:rPr>
        <w:t>先預告明年3月承辦全國音樂比賽，屆時仍請同仁協助辦理。</w:t>
      </w:r>
    </w:p>
    <w:p w:rsidR="007356F8" w:rsidRPr="005D274F" w:rsidRDefault="00C41BA2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主題二：</w:t>
      </w:r>
      <w:r w:rsidR="00921446" w:rsidRPr="005D274F">
        <w:rPr>
          <w:rFonts w:asciiTheme="majorEastAsia" w:eastAsiaTheme="majorEastAsia" w:hAnsiTheme="majorEastAsia" w:hint="eastAsia"/>
          <w:szCs w:val="24"/>
        </w:rPr>
        <w:t>校慶</w:t>
      </w:r>
      <w:proofErr w:type="gramStart"/>
      <w:r w:rsidR="00240562" w:rsidRPr="005D274F">
        <w:rPr>
          <w:rFonts w:asciiTheme="majorEastAsia" w:eastAsiaTheme="majorEastAsia" w:hAnsiTheme="majorEastAsia" w:hint="eastAsia"/>
          <w:szCs w:val="24"/>
        </w:rPr>
        <w:t>—</w:t>
      </w:r>
      <w:proofErr w:type="gramEnd"/>
      <w:r w:rsidR="00240562" w:rsidRPr="005D274F">
        <w:rPr>
          <w:rFonts w:asciiTheme="majorEastAsia" w:eastAsiaTheme="majorEastAsia" w:hAnsiTheme="majorEastAsia" w:hint="eastAsia"/>
          <w:szCs w:val="24"/>
        </w:rPr>
        <w:t>主講人：</w:t>
      </w:r>
      <w:r w:rsidR="00921446" w:rsidRPr="005D274F">
        <w:rPr>
          <w:rFonts w:asciiTheme="majorEastAsia" w:eastAsiaTheme="majorEastAsia" w:hAnsiTheme="majorEastAsia" w:hint="eastAsia"/>
          <w:szCs w:val="24"/>
        </w:rPr>
        <w:t>黃組長錦</w:t>
      </w:r>
      <w:proofErr w:type="gramStart"/>
      <w:r w:rsidR="00921446" w:rsidRPr="005D274F">
        <w:rPr>
          <w:rFonts w:asciiTheme="majorEastAsia" w:eastAsiaTheme="majorEastAsia" w:hAnsiTheme="majorEastAsia" w:hint="eastAsia"/>
          <w:szCs w:val="24"/>
        </w:rPr>
        <w:t>鉅</w:t>
      </w:r>
      <w:proofErr w:type="gramEnd"/>
    </w:p>
    <w:p w:rsidR="007876F5" w:rsidRPr="005D274F" w:rsidRDefault="00240562" w:rsidP="007876F5">
      <w:pPr>
        <w:pStyle w:val="a3"/>
        <w:numPr>
          <w:ilvl w:val="0"/>
          <w:numId w:val="2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詳如簡報檔。</w:t>
      </w:r>
    </w:p>
    <w:p w:rsidR="00604463" w:rsidRPr="005D274F" w:rsidRDefault="00604463" w:rsidP="007876F5">
      <w:pPr>
        <w:pStyle w:val="a3"/>
        <w:numPr>
          <w:ilvl w:val="0"/>
          <w:numId w:val="2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</w:t>
      </w:r>
      <w:r w:rsidRPr="005D274F">
        <w:rPr>
          <w:rFonts w:asciiTheme="majorEastAsia" w:eastAsiaTheme="majorEastAsia" w:hAnsiTheme="majorEastAsia" w:hint="eastAsia"/>
          <w:szCs w:val="24"/>
        </w:rPr>
        <w:t>補充事項】：</w:t>
      </w:r>
    </w:p>
    <w:p w:rsidR="00312D23" w:rsidRPr="005D274F" w:rsidRDefault="00312D23" w:rsidP="00312D23">
      <w:pPr>
        <w:pStyle w:val="a3"/>
        <w:numPr>
          <w:ilvl w:val="0"/>
          <w:numId w:val="30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今年園遊會攤位減少，極力商請4所高職製作商品擺攤，所得扣除成本後全數捐本校仁愛基金，請同仁踴躍共襄盛舉。</w:t>
      </w:r>
    </w:p>
    <w:p w:rsidR="00312D23" w:rsidRPr="005D274F" w:rsidRDefault="00312D23" w:rsidP="00312D23">
      <w:pPr>
        <w:pStyle w:val="a3"/>
        <w:numPr>
          <w:ilvl w:val="0"/>
          <w:numId w:val="30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幼兒園除才藝表演</w:t>
      </w:r>
      <w:r w:rsidR="00990B11" w:rsidRPr="005D274F">
        <w:rPr>
          <w:rFonts w:asciiTheme="majorEastAsia" w:eastAsiaTheme="majorEastAsia" w:hAnsiTheme="majorEastAsia" w:hint="eastAsia"/>
          <w:szCs w:val="24"/>
        </w:rPr>
        <w:t>外，並</w:t>
      </w:r>
      <w:r w:rsidRPr="005D274F">
        <w:rPr>
          <w:rFonts w:asciiTheme="majorEastAsia" w:eastAsiaTheme="majorEastAsia" w:hAnsiTheme="majorEastAsia" w:hint="eastAsia"/>
          <w:szCs w:val="24"/>
        </w:rPr>
        <w:t>開放家長入校(一生二位家長)參與親子活動，預計11:00結束。家長憑識別證入校，人員名單及疫苗接種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資料均已造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冊備查。</w:t>
      </w:r>
    </w:p>
    <w:p w:rsidR="00312D23" w:rsidRPr="005D274F" w:rsidRDefault="00312D23" w:rsidP="007876F5">
      <w:pPr>
        <w:pStyle w:val="a3"/>
        <w:numPr>
          <w:ilvl w:val="0"/>
          <w:numId w:val="23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</w:t>
      </w:r>
      <w:r w:rsidRPr="005D274F">
        <w:rPr>
          <w:rFonts w:asciiTheme="majorEastAsia" w:eastAsiaTheme="majorEastAsia" w:hAnsiTheme="majorEastAsia" w:hint="eastAsia"/>
          <w:szCs w:val="24"/>
        </w:rPr>
        <w:t>主席裁示</w:t>
      </w:r>
      <w:r w:rsidRPr="005D274F">
        <w:rPr>
          <w:rFonts w:asciiTheme="majorEastAsia" w:eastAsiaTheme="majorEastAsia" w:hAnsiTheme="majorEastAsia" w:hint="eastAsia"/>
          <w:szCs w:val="24"/>
        </w:rPr>
        <w:t>】：</w:t>
      </w:r>
    </w:p>
    <w:p w:rsidR="007876F5" w:rsidRPr="005D274F" w:rsidRDefault="00B879ED" w:rsidP="00B879ED">
      <w:pPr>
        <w:pStyle w:val="a3"/>
        <w:numPr>
          <w:ilvl w:val="0"/>
          <w:numId w:val="27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lastRenderedPageBreak/>
        <w:t>慶祝大會流程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增列唱校歌</w:t>
      </w:r>
      <w:proofErr w:type="gramEnd"/>
      <w:r w:rsidR="0044486F" w:rsidRPr="005D274F">
        <w:rPr>
          <w:rFonts w:asciiTheme="majorEastAsia" w:eastAsiaTheme="majorEastAsia" w:hAnsiTheme="majorEastAsia" w:hint="eastAsia"/>
          <w:szCs w:val="24"/>
        </w:rPr>
        <w:t>(</w:t>
      </w:r>
      <w:proofErr w:type="gramStart"/>
      <w:r w:rsidR="0044486F" w:rsidRPr="005D274F">
        <w:rPr>
          <w:rFonts w:asciiTheme="majorEastAsia" w:eastAsiaTheme="majorEastAsia" w:hAnsiTheme="majorEastAsia" w:hint="eastAsia"/>
          <w:szCs w:val="24"/>
        </w:rPr>
        <w:t>禮成前</w:t>
      </w:r>
      <w:proofErr w:type="gramEnd"/>
      <w:r w:rsidR="0044486F" w:rsidRPr="005D274F">
        <w:rPr>
          <w:rFonts w:asciiTheme="majorEastAsia" w:eastAsiaTheme="majorEastAsia" w:hAnsiTheme="majorEastAsia" w:hint="eastAsia"/>
          <w:szCs w:val="24"/>
          <w:lang w:eastAsia="zh-HK"/>
        </w:rPr>
        <w:t>)</w:t>
      </w:r>
      <w:r w:rsidR="007876F5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B879ED" w:rsidRPr="005D274F" w:rsidRDefault="00312D23" w:rsidP="00B879ED">
      <w:pPr>
        <w:pStyle w:val="a3"/>
        <w:numPr>
          <w:ilvl w:val="0"/>
          <w:numId w:val="27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請依表訂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時間各就各位，並互相補位</w:t>
      </w:r>
      <w:r w:rsidR="0044486F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400614" w:rsidRPr="005D274F" w:rsidRDefault="00312D23" w:rsidP="007F2BFB">
      <w:pPr>
        <w:pStyle w:val="a3"/>
        <w:numPr>
          <w:ilvl w:val="0"/>
          <w:numId w:val="27"/>
        </w:numPr>
        <w:spacing w:line="420" w:lineRule="exact"/>
        <w:ind w:leftChars="0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今年校慶因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疫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情關係最為簡單，但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疫情應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是克服而不是理由，不應便宜行事，辦活動一定是辛苦的，期許</w:t>
      </w:r>
      <w:r w:rsidR="00BB231A" w:rsidRPr="005D274F">
        <w:rPr>
          <w:rFonts w:asciiTheme="majorEastAsia" w:eastAsiaTheme="majorEastAsia" w:hAnsiTheme="majorEastAsia" w:hint="eastAsia"/>
          <w:szCs w:val="24"/>
        </w:rPr>
        <w:t>雖然簡單但要隆重</w:t>
      </w:r>
      <w:r w:rsidR="003D5FD0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486A46" w:rsidRPr="005D274F" w:rsidRDefault="00486A46" w:rsidP="00486A46">
      <w:pPr>
        <w:pStyle w:val="a3"/>
        <w:spacing w:line="420" w:lineRule="exact"/>
        <w:ind w:leftChars="0" w:left="1494"/>
        <w:rPr>
          <w:rFonts w:asciiTheme="majorEastAsia" w:eastAsiaTheme="majorEastAsia" w:hAnsiTheme="majorEastAsia"/>
          <w:szCs w:val="24"/>
        </w:rPr>
      </w:pPr>
    </w:p>
    <w:p w:rsidR="0068021D" w:rsidRPr="005D274F" w:rsidRDefault="007554E3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主題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三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：</w:t>
      </w:r>
      <w:r w:rsidR="003D5FD0" w:rsidRPr="005D274F">
        <w:rPr>
          <w:rFonts w:asciiTheme="majorEastAsia" w:eastAsiaTheme="majorEastAsia" w:hAnsiTheme="majorEastAsia" w:hint="eastAsia"/>
          <w:szCs w:val="24"/>
        </w:rPr>
        <w:t>認識學校4大委員會</w:t>
      </w:r>
      <w:r w:rsidR="0068021D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4836D7" w:rsidRPr="005D274F" w:rsidRDefault="003D5FD0" w:rsidP="0066510C">
      <w:pPr>
        <w:pStyle w:val="a3"/>
        <w:numPr>
          <w:ilvl w:val="0"/>
          <w:numId w:val="11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教師評審委員會：</w:t>
      </w:r>
    </w:p>
    <w:p w:rsidR="003D5FD0" w:rsidRPr="005D274F" w:rsidRDefault="003D5FD0" w:rsidP="001A144A">
      <w:pPr>
        <w:pStyle w:val="a3"/>
        <w:numPr>
          <w:ilvl w:val="0"/>
          <w:numId w:val="32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詳如簡報檔</w:t>
      </w:r>
      <w:r w:rsidR="00400614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1A144A" w:rsidRPr="005D274F" w:rsidRDefault="001A144A" w:rsidP="001A144A">
      <w:pPr>
        <w:pStyle w:val="a3"/>
        <w:numPr>
          <w:ilvl w:val="0"/>
          <w:numId w:val="32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【補充事項】：</w:t>
      </w:r>
    </w:p>
    <w:p w:rsidR="005F739B" w:rsidRPr="005D274F" w:rsidRDefault="001A144A" w:rsidP="001B5B50">
      <w:pPr>
        <w:spacing w:line="420" w:lineRule="exact"/>
        <w:ind w:leftChars="886" w:left="2126" w:firstLineChars="13" w:firstLine="31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為符合教師法第9條第3項增聘校外委員人數規定，目</w:t>
      </w:r>
      <w:r w:rsidR="005F739B" w:rsidRPr="005D274F">
        <w:rPr>
          <w:rFonts w:asciiTheme="majorEastAsia" w:eastAsiaTheme="majorEastAsia" w:hAnsiTheme="majorEastAsia" w:hint="eastAsia"/>
          <w:szCs w:val="24"/>
        </w:rPr>
        <w:t>前情況須增列14人，所需外聘經費難以負荷，請同仁提出建議方案</w:t>
      </w:r>
      <w:r w:rsidR="001B5B50" w:rsidRPr="005D274F">
        <w:rPr>
          <w:rFonts w:asciiTheme="majorEastAsia" w:eastAsiaTheme="majorEastAsia" w:hAnsiTheme="majorEastAsia" w:hint="eastAsia"/>
          <w:szCs w:val="24"/>
        </w:rPr>
        <w:t>。</w:t>
      </w:r>
      <w:r w:rsidR="005F739B" w:rsidRPr="005D274F">
        <w:rPr>
          <w:rFonts w:asciiTheme="majorEastAsia" w:eastAsiaTheme="majorEastAsia" w:hAnsiTheme="majorEastAsia"/>
          <w:szCs w:val="24"/>
        </w:rPr>
        <w:br/>
      </w:r>
      <w:r w:rsidR="005F739B" w:rsidRPr="005D274F">
        <w:rPr>
          <w:rFonts w:asciiTheme="majorEastAsia" w:eastAsiaTheme="majorEastAsia" w:hAnsiTheme="majorEastAsia" w:hint="eastAsia"/>
          <w:szCs w:val="24"/>
        </w:rPr>
        <w:t>【</w:t>
      </w:r>
      <w:r w:rsidR="005F739B" w:rsidRPr="005D274F">
        <w:rPr>
          <w:rFonts w:asciiTheme="majorEastAsia" w:eastAsiaTheme="majorEastAsia" w:hAnsiTheme="majorEastAsia" w:hint="eastAsia"/>
          <w:szCs w:val="24"/>
        </w:rPr>
        <w:t>與會人員意見</w:t>
      </w:r>
      <w:r w:rsidR="005F739B" w:rsidRPr="005D274F">
        <w:rPr>
          <w:rFonts w:asciiTheme="majorEastAsia" w:eastAsiaTheme="majorEastAsia" w:hAnsiTheme="majorEastAsia" w:hint="eastAsia"/>
          <w:szCs w:val="24"/>
        </w:rPr>
        <w:t>】：</w:t>
      </w:r>
    </w:p>
    <w:p w:rsidR="005F739B" w:rsidRPr="005D274F" w:rsidRDefault="005F739B" w:rsidP="001B5B50">
      <w:pPr>
        <w:pStyle w:val="a3"/>
        <w:numPr>
          <w:ilvl w:val="0"/>
          <w:numId w:val="35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減少教評會總人數</w:t>
      </w:r>
      <w:r w:rsidR="00175641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5F739B" w:rsidRPr="005D274F" w:rsidRDefault="005F739B" w:rsidP="001B5B50">
      <w:pPr>
        <w:pStyle w:val="a3"/>
        <w:numPr>
          <w:ilvl w:val="0"/>
          <w:numId w:val="35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各領域配置由2人改為1人</w:t>
      </w:r>
      <w:r w:rsidR="00175641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5F739B" w:rsidRPr="005D274F" w:rsidRDefault="005F739B" w:rsidP="001B5B50">
      <w:pPr>
        <w:pStyle w:val="a3"/>
        <w:numPr>
          <w:ilvl w:val="0"/>
          <w:numId w:val="35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各領域依領域人數大小，人數多者配置2人，人數少者配置1人。</w:t>
      </w:r>
    </w:p>
    <w:p w:rsidR="001B5B50" w:rsidRPr="005D274F" w:rsidRDefault="001B5B50" w:rsidP="001B5B50">
      <w:pPr>
        <w:spacing w:line="420" w:lineRule="exact"/>
        <w:ind w:firstLineChars="886" w:firstLine="2126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</w:t>
      </w:r>
      <w:r w:rsidRPr="005D274F">
        <w:rPr>
          <w:rFonts w:asciiTheme="majorEastAsia" w:eastAsiaTheme="majorEastAsia" w:hAnsiTheme="majorEastAsia" w:hint="eastAsia"/>
          <w:szCs w:val="24"/>
        </w:rPr>
        <w:t>主席裁示</w:t>
      </w:r>
      <w:r w:rsidRPr="005D274F">
        <w:rPr>
          <w:rFonts w:asciiTheme="majorEastAsia" w:eastAsiaTheme="majorEastAsia" w:hAnsiTheme="majorEastAsia" w:hint="eastAsia"/>
          <w:szCs w:val="24"/>
        </w:rPr>
        <w:t>】：</w:t>
      </w:r>
    </w:p>
    <w:p w:rsidR="001B5B50" w:rsidRPr="005D274F" w:rsidRDefault="001B5B50" w:rsidP="001B5B50">
      <w:pPr>
        <w:pStyle w:val="a3"/>
        <w:spacing w:line="420" w:lineRule="exact"/>
        <w:ind w:leftChars="0" w:left="0" w:firstLineChars="945" w:firstLine="2268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請人事室再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研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議。</w:t>
      </w:r>
    </w:p>
    <w:p w:rsidR="003D5FD0" w:rsidRPr="005D274F" w:rsidRDefault="003D5FD0" w:rsidP="0066510C">
      <w:pPr>
        <w:pStyle w:val="a3"/>
        <w:numPr>
          <w:ilvl w:val="0"/>
          <w:numId w:val="11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教師成績考核委員會：</w:t>
      </w:r>
    </w:p>
    <w:p w:rsidR="003D5FD0" w:rsidRPr="005D274F" w:rsidRDefault="003D5FD0" w:rsidP="001B5B50">
      <w:pPr>
        <w:pStyle w:val="a3"/>
        <w:numPr>
          <w:ilvl w:val="0"/>
          <w:numId w:val="37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詳如簡報檔</w:t>
      </w:r>
      <w:r w:rsidR="00400614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44153A" w:rsidRPr="005D274F" w:rsidRDefault="001B5B50" w:rsidP="0044153A">
      <w:pPr>
        <w:pStyle w:val="a3"/>
        <w:numPr>
          <w:ilvl w:val="0"/>
          <w:numId w:val="37"/>
        </w:numPr>
        <w:spacing w:line="420" w:lineRule="exact"/>
        <w:ind w:leftChars="0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【補充事項】：</w:t>
      </w:r>
      <w:r w:rsidRPr="005D274F">
        <w:rPr>
          <w:rFonts w:asciiTheme="majorEastAsia" w:eastAsiaTheme="majorEastAsia" w:hAnsiTheme="majorEastAsia"/>
          <w:szCs w:val="24"/>
        </w:rPr>
        <w:br/>
      </w:r>
      <w:r w:rsidR="0044153A" w:rsidRPr="005D274F">
        <w:rPr>
          <w:rFonts w:asciiTheme="majorEastAsia" w:eastAsiaTheme="majorEastAsia" w:hAnsiTheme="majorEastAsia" w:hint="eastAsia"/>
          <w:szCs w:val="24"/>
        </w:rPr>
        <w:t>獎懲可功過相抵，惟體罰、</w:t>
      </w:r>
      <w:proofErr w:type="gramStart"/>
      <w:r w:rsidR="0044153A" w:rsidRPr="005D274F">
        <w:rPr>
          <w:rFonts w:asciiTheme="majorEastAsia" w:eastAsiaTheme="majorEastAsia" w:hAnsiTheme="majorEastAsia" w:hint="eastAsia"/>
          <w:szCs w:val="24"/>
        </w:rPr>
        <w:t>霸凌、</w:t>
      </w:r>
      <w:proofErr w:type="gramEnd"/>
      <w:r w:rsidR="0044153A" w:rsidRPr="005D274F">
        <w:rPr>
          <w:rFonts w:asciiTheme="majorEastAsia" w:eastAsiaTheme="majorEastAsia" w:hAnsiTheme="majorEastAsia" w:hint="eastAsia"/>
          <w:szCs w:val="24"/>
        </w:rPr>
        <w:t>不當管教或其他違法處罰學生以及有性騷擾、</w:t>
      </w:r>
      <w:proofErr w:type="gramStart"/>
      <w:r w:rsidR="0044153A" w:rsidRPr="005D274F">
        <w:rPr>
          <w:rFonts w:asciiTheme="majorEastAsia" w:eastAsiaTheme="majorEastAsia" w:hAnsiTheme="majorEastAsia" w:hint="eastAsia"/>
          <w:szCs w:val="24"/>
        </w:rPr>
        <w:t>性霸凌</w:t>
      </w:r>
      <w:proofErr w:type="gramEnd"/>
      <w:r w:rsidR="0044153A" w:rsidRPr="005D274F">
        <w:rPr>
          <w:rFonts w:asciiTheme="majorEastAsia" w:eastAsiaTheme="majorEastAsia" w:hAnsiTheme="majorEastAsia" w:hint="eastAsia"/>
          <w:szCs w:val="24"/>
        </w:rPr>
        <w:t>行為等，而受申誡以上之懲處者，不得考列四條一款。</w:t>
      </w:r>
    </w:p>
    <w:p w:rsidR="0044153A" w:rsidRPr="005D274F" w:rsidRDefault="0044153A" w:rsidP="0044153A">
      <w:pPr>
        <w:pStyle w:val="a3"/>
        <w:spacing w:line="420" w:lineRule="exact"/>
        <w:ind w:leftChars="0" w:left="2179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考列四條二款可晉級，但考績獎金會少半個月。</w:t>
      </w:r>
    </w:p>
    <w:p w:rsidR="003D5FD0" w:rsidRPr="005D274F" w:rsidRDefault="0044153A" w:rsidP="0044153A">
      <w:pPr>
        <w:pStyle w:val="a3"/>
        <w:spacing w:line="420" w:lineRule="exact"/>
        <w:ind w:leftChars="0" w:left="2179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考列四條三款無晉級，無考績獎金；年終獎金原則停發，若為延長病假考列四條三款，則依在職月數比例核發。</w:t>
      </w:r>
      <w:r w:rsidR="00E857FA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3D5FD0" w:rsidRPr="005D274F" w:rsidRDefault="003D5FD0" w:rsidP="005E7D2D">
      <w:pPr>
        <w:pStyle w:val="a3"/>
        <w:numPr>
          <w:ilvl w:val="0"/>
          <w:numId w:val="11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課發會</w:t>
      </w:r>
      <w:proofErr w:type="gramEnd"/>
      <w:r w:rsidR="00E857FA" w:rsidRPr="005D274F">
        <w:rPr>
          <w:rFonts w:asciiTheme="majorEastAsia" w:eastAsiaTheme="majorEastAsia" w:hAnsiTheme="majorEastAsia" w:hint="eastAsia"/>
          <w:szCs w:val="24"/>
        </w:rPr>
        <w:t>：</w:t>
      </w:r>
      <w:r w:rsidR="00E857FA" w:rsidRPr="005D274F">
        <w:rPr>
          <w:rFonts w:asciiTheme="majorEastAsia" w:eastAsiaTheme="majorEastAsia" w:hAnsiTheme="majorEastAsia"/>
          <w:szCs w:val="24"/>
        </w:rPr>
        <w:br/>
        <w:t>詳如簡報檔</w:t>
      </w:r>
      <w:r w:rsidR="00E857FA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E857FA" w:rsidRPr="005D274F" w:rsidRDefault="00E857FA" w:rsidP="0066510C">
      <w:pPr>
        <w:pStyle w:val="a3"/>
        <w:numPr>
          <w:ilvl w:val="0"/>
          <w:numId w:val="11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/>
          <w:szCs w:val="24"/>
        </w:rPr>
        <w:t>性平會：</w:t>
      </w:r>
    </w:p>
    <w:p w:rsidR="00E857FA" w:rsidRPr="005D274F" w:rsidRDefault="00E857FA" w:rsidP="00672B18">
      <w:pPr>
        <w:pStyle w:val="a3"/>
        <w:numPr>
          <w:ilvl w:val="0"/>
          <w:numId w:val="38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/>
          <w:szCs w:val="24"/>
        </w:rPr>
        <w:t>詳如簡報檔</w:t>
      </w:r>
      <w:r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672B18" w:rsidRPr="005D274F" w:rsidRDefault="00672B18" w:rsidP="00672B18">
      <w:pPr>
        <w:pStyle w:val="a3"/>
        <w:numPr>
          <w:ilvl w:val="0"/>
          <w:numId w:val="38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【主席裁示】：</w:t>
      </w:r>
    </w:p>
    <w:p w:rsidR="00E857FA" w:rsidRPr="005D274F" w:rsidRDefault="00E857FA" w:rsidP="00672B18">
      <w:pPr>
        <w:pStyle w:val="a3"/>
        <w:spacing w:line="420" w:lineRule="exact"/>
        <w:ind w:leftChars="0" w:left="2094"/>
        <w:rPr>
          <w:rFonts w:asciiTheme="majorEastAsia" w:eastAsiaTheme="majorEastAsia" w:hAnsiTheme="majorEastAsia" w:hint="eastAsia"/>
          <w:szCs w:val="24"/>
        </w:rPr>
      </w:pPr>
      <w:r w:rsidRPr="005D274F">
        <w:rPr>
          <w:rFonts w:asciiTheme="majorEastAsia" w:eastAsiaTheme="majorEastAsia" w:hAnsiTheme="majorEastAsia"/>
          <w:szCs w:val="24"/>
        </w:rPr>
        <w:t>自111年12月開始</w:t>
      </w:r>
      <w:r w:rsidRPr="005D274F">
        <w:rPr>
          <w:rFonts w:asciiTheme="majorEastAsia" w:eastAsiaTheme="majorEastAsia" w:hAnsiTheme="majorEastAsia" w:hint="eastAsia"/>
          <w:szCs w:val="24"/>
        </w:rPr>
        <w:t>，</w:t>
      </w:r>
      <w:r w:rsidR="00672B18" w:rsidRPr="005D274F">
        <w:rPr>
          <w:rFonts w:asciiTheme="majorEastAsia" w:eastAsiaTheme="majorEastAsia" w:hAnsiTheme="majorEastAsia" w:hint="eastAsia"/>
          <w:szCs w:val="24"/>
        </w:rPr>
        <w:t>校園性平事件</w:t>
      </w:r>
      <w:r w:rsidR="00403E38" w:rsidRPr="005D274F">
        <w:rPr>
          <w:rFonts w:asciiTheme="majorEastAsia" w:eastAsiaTheme="majorEastAsia" w:hAnsiTheme="majorEastAsia" w:hint="eastAsia"/>
          <w:szCs w:val="24"/>
        </w:rPr>
        <w:t>調查人員應具高</w:t>
      </w:r>
      <w:r w:rsidR="00403E38" w:rsidRPr="005D274F">
        <w:rPr>
          <w:rFonts w:asciiTheme="majorEastAsia" w:eastAsiaTheme="majorEastAsia" w:hAnsiTheme="majorEastAsia" w:hint="eastAsia"/>
          <w:szCs w:val="24"/>
          <w:lang w:eastAsia="zh-HK"/>
        </w:rPr>
        <w:t>階</w:t>
      </w:r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調查人員資格，今年因</w:t>
      </w:r>
      <w:proofErr w:type="gramStart"/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疫情僅</w:t>
      </w:r>
      <w:proofErr w:type="gramEnd"/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辦理高階</w:t>
      </w:r>
      <w:r w:rsidR="00E1619B" w:rsidRPr="005D274F">
        <w:rPr>
          <w:rFonts w:asciiTheme="majorEastAsia" w:eastAsiaTheme="majorEastAsia" w:hAnsiTheme="majorEastAsia" w:hint="eastAsia"/>
          <w:szCs w:val="24"/>
          <w:lang w:eastAsia="zh-HK"/>
        </w:rPr>
        <w:t>培訓</w:t>
      </w:r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，日後有初階研習</w:t>
      </w:r>
      <w:r w:rsidR="00E1619B" w:rsidRPr="005D274F">
        <w:rPr>
          <w:rFonts w:asciiTheme="majorEastAsia" w:eastAsiaTheme="majorEastAsia" w:hAnsiTheme="majorEastAsia" w:hint="eastAsia"/>
          <w:szCs w:val="24"/>
          <w:lang w:eastAsia="zh-HK"/>
        </w:rPr>
        <w:t>請</w:t>
      </w:r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各處室</w:t>
      </w:r>
      <w:proofErr w:type="gramStart"/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派員參訓</w:t>
      </w:r>
      <w:proofErr w:type="gramEnd"/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t>，建立本</w:t>
      </w:r>
      <w:r w:rsidR="00672B18" w:rsidRPr="005D274F">
        <w:rPr>
          <w:rFonts w:asciiTheme="majorEastAsia" w:eastAsiaTheme="majorEastAsia" w:hAnsiTheme="majorEastAsia" w:hint="eastAsia"/>
          <w:szCs w:val="24"/>
          <w:lang w:eastAsia="zh-HK"/>
        </w:rPr>
        <w:lastRenderedPageBreak/>
        <w:t>校人才資料庫。</w:t>
      </w:r>
    </w:p>
    <w:p w:rsidR="00DB14A8" w:rsidRPr="005D274F" w:rsidRDefault="00DB14A8" w:rsidP="00672B18">
      <w:pPr>
        <w:pStyle w:val="a3"/>
        <w:spacing w:line="420" w:lineRule="exact"/>
        <w:ind w:leftChars="0" w:left="1924"/>
        <w:rPr>
          <w:rFonts w:asciiTheme="majorEastAsia" w:eastAsiaTheme="majorEastAsia" w:hAnsiTheme="majorEastAsia" w:hint="eastAsia"/>
          <w:szCs w:val="24"/>
        </w:rPr>
      </w:pPr>
    </w:p>
    <w:p w:rsidR="004F624B" w:rsidRPr="005D274F" w:rsidRDefault="004F624B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臨時動議：</w:t>
      </w:r>
    </w:p>
    <w:p w:rsidR="00840E88" w:rsidRPr="005D274F" w:rsidRDefault="008F160B" w:rsidP="00840E88">
      <w:pPr>
        <w:pStyle w:val="a3"/>
        <w:numPr>
          <w:ilvl w:val="0"/>
          <w:numId w:val="20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</w:t>
      </w:r>
      <w:r w:rsidR="00672B18" w:rsidRPr="005D274F">
        <w:rPr>
          <w:rFonts w:asciiTheme="majorEastAsia" w:eastAsiaTheme="majorEastAsia" w:hAnsiTheme="majorEastAsia" w:hint="eastAsia"/>
          <w:szCs w:val="24"/>
        </w:rPr>
        <w:t>人事</w:t>
      </w:r>
      <w:r w:rsidRPr="005D274F">
        <w:rPr>
          <w:rFonts w:asciiTheme="majorEastAsia" w:eastAsiaTheme="majorEastAsia" w:hAnsiTheme="majorEastAsia" w:hint="eastAsia"/>
          <w:szCs w:val="24"/>
        </w:rPr>
        <w:t>主任】</w:t>
      </w:r>
      <w:r w:rsidR="00AB72FB" w:rsidRPr="005D274F">
        <w:rPr>
          <w:rFonts w:asciiTheme="majorEastAsia" w:eastAsiaTheme="majorEastAsia" w:hAnsiTheme="majorEastAsia" w:hint="eastAsia"/>
          <w:szCs w:val="24"/>
        </w:rPr>
        <w:t>：</w:t>
      </w:r>
      <w:r w:rsidR="00672B18" w:rsidRPr="005D274F">
        <w:rPr>
          <w:rFonts w:asciiTheme="majorEastAsia" w:eastAsiaTheme="majorEastAsia" w:hAnsiTheme="majorEastAsia" w:hint="eastAsia"/>
          <w:szCs w:val="24"/>
        </w:rPr>
        <w:t>人事總處推人事資料鎖定方案，上傳個人資料到資料庫後鎖定，調職或退休不</w:t>
      </w:r>
      <w:bookmarkStart w:id="0" w:name="_GoBack"/>
      <w:bookmarkEnd w:id="0"/>
      <w:r w:rsidR="00672B18" w:rsidRPr="005D274F">
        <w:rPr>
          <w:rFonts w:asciiTheme="majorEastAsia" w:eastAsiaTheme="majorEastAsia" w:hAnsiTheme="majorEastAsia" w:hint="eastAsia"/>
          <w:szCs w:val="24"/>
        </w:rPr>
        <w:t>用再提供資料，</w:t>
      </w:r>
      <w:proofErr w:type="gramStart"/>
      <w:r w:rsidR="00672B18" w:rsidRPr="005D274F">
        <w:rPr>
          <w:rFonts w:asciiTheme="majorEastAsia" w:eastAsiaTheme="majorEastAsia" w:hAnsiTheme="majorEastAsia" w:hint="eastAsia"/>
          <w:szCs w:val="24"/>
        </w:rPr>
        <w:t>俟</w:t>
      </w:r>
      <w:proofErr w:type="gramEnd"/>
      <w:r w:rsidR="00672B18" w:rsidRPr="005D274F">
        <w:rPr>
          <w:rFonts w:asciiTheme="majorEastAsia" w:eastAsiaTheme="majorEastAsia" w:hAnsiTheme="majorEastAsia" w:hint="eastAsia"/>
          <w:szCs w:val="24"/>
        </w:rPr>
        <w:t>教育局指示，屆時請大家配合辦理。</w:t>
      </w:r>
    </w:p>
    <w:p w:rsidR="00840E88" w:rsidRPr="005D274F" w:rsidRDefault="00840E88" w:rsidP="00840E88">
      <w:pPr>
        <w:pStyle w:val="a3"/>
        <w:numPr>
          <w:ilvl w:val="0"/>
          <w:numId w:val="20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</w:t>
      </w:r>
      <w:r w:rsidR="00672B18" w:rsidRPr="005D274F">
        <w:rPr>
          <w:rFonts w:asciiTheme="majorEastAsia" w:eastAsiaTheme="majorEastAsia" w:hAnsiTheme="majorEastAsia" w:hint="eastAsia"/>
          <w:szCs w:val="24"/>
        </w:rPr>
        <w:t>總務主任</w:t>
      </w:r>
      <w:r w:rsidRPr="005D274F">
        <w:rPr>
          <w:rFonts w:asciiTheme="majorEastAsia" w:eastAsiaTheme="majorEastAsia" w:hAnsiTheme="majorEastAsia" w:hint="eastAsia"/>
          <w:szCs w:val="24"/>
        </w:rPr>
        <w:t>】：</w:t>
      </w:r>
    </w:p>
    <w:p w:rsidR="00EF35AA" w:rsidRPr="005D274F" w:rsidRDefault="00672B18" w:rsidP="00672B18">
      <w:pPr>
        <w:pStyle w:val="a3"/>
        <w:spacing w:line="420" w:lineRule="exact"/>
        <w:ind w:leftChars="0" w:left="993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每年2次消防編組訓練，今年因</w:t>
      </w:r>
      <w:proofErr w:type="gramStart"/>
      <w:r w:rsidRPr="005D274F">
        <w:rPr>
          <w:rFonts w:asciiTheme="majorEastAsia" w:eastAsiaTheme="majorEastAsia" w:hAnsiTheme="majorEastAsia" w:hint="eastAsia"/>
          <w:szCs w:val="24"/>
        </w:rPr>
        <w:t>疫</w:t>
      </w:r>
      <w:proofErr w:type="gramEnd"/>
      <w:r w:rsidRPr="005D274F">
        <w:rPr>
          <w:rFonts w:asciiTheme="majorEastAsia" w:eastAsiaTheme="majorEastAsia" w:hAnsiTheme="majorEastAsia" w:hint="eastAsia"/>
          <w:szCs w:val="24"/>
        </w:rPr>
        <w:t>情上半年未辦理，</w:t>
      </w:r>
      <w:r w:rsidR="003831A3" w:rsidRPr="005D274F">
        <w:rPr>
          <w:rFonts w:asciiTheme="majorEastAsia" w:eastAsiaTheme="majorEastAsia" w:hAnsiTheme="majorEastAsia" w:hint="eastAsia"/>
          <w:szCs w:val="24"/>
        </w:rPr>
        <w:t>下半年</w:t>
      </w:r>
      <w:r w:rsidRPr="005D274F">
        <w:rPr>
          <w:rFonts w:asciiTheme="majorEastAsia" w:eastAsiaTheme="majorEastAsia" w:hAnsiTheme="majorEastAsia" w:hint="eastAsia"/>
          <w:szCs w:val="24"/>
        </w:rPr>
        <w:t>訂於12/14(二)請消防隊宣講</w:t>
      </w:r>
      <w:r w:rsidR="00EF35AA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EF35AA" w:rsidRPr="005D274F" w:rsidRDefault="00EF35AA" w:rsidP="00EF35AA">
      <w:pPr>
        <w:pStyle w:val="a3"/>
        <w:numPr>
          <w:ilvl w:val="0"/>
          <w:numId w:val="20"/>
        </w:numPr>
        <w:spacing w:line="420" w:lineRule="exact"/>
        <w:ind w:leftChars="0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【主席裁示】：</w:t>
      </w:r>
    </w:p>
    <w:p w:rsidR="008F160B" w:rsidRPr="005D274F" w:rsidRDefault="001D4E6E" w:rsidP="00EF35AA">
      <w:pPr>
        <w:pStyle w:val="a3"/>
        <w:spacing w:line="420" w:lineRule="exact"/>
        <w:ind w:leftChars="0" w:left="96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  <w:lang w:eastAsia="zh-HK"/>
        </w:rPr>
        <w:t>年底，該核銷的經費請速核銷</w:t>
      </w:r>
      <w:r w:rsidR="009D7EA3" w:rsidRPr="005D274F">
        <w:rPr>
          <w:rFonts w:asciiTheme="majorEastAsia" w:eastAsiaTheme="majorEastAsia" w:hAnsiTheme="majorEastAsia" w:hint="eastAsia"/>
          <w:szCs w:val="24"/>
          <w:lang w:eastAsia="zh-HK"/>
        </w:rPr>
        <w:t>。</w:t>
      </w:r>
      <w:r w:rsidR="00840E88" w:rsidRPr="005D274F">
        <w:rPr>
          <w:rFonts w:asciiTheme="majorEastAsia" w:eastAsiaTheme="majorEastAsia" w:hAnsiTheme="majorEastAsia"/>
          <w:szCs w:val="24"/>
        </w:rPr>
        <w:t xml:space="preserve">  </w:t>
      </w:r>
    </w:p>
    <w:p w:rsidR="00E24809" w:rsidRPr="005D274F" w:rsidRDefault="00903AF9" w:rsidP="00C41631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主席結論</w:t>
      </w:r>
      <w:r w:rsidR="002F77DC" w:rsidRPr="005D274F">
        <w:rPr>
          <w:rFonts w:asciiTheme="majorEastAsia" w:eastAsiaTheme="majorEastAsia" w:hAnsiTheme="majorEastAsia" w:hint="eastAsia"/>
          <w:szCs w:val="24"/>
        </w:rPr>
        <w:t>：</w:t>
      </w:r>
      <w:r w:rsidR="00FC39F5" w:rsidRPr="005D274F">
        <w:rPr>
          <w:rFonts w:asciiTheme="majorEastAsia" w:eastAsiaTheme="majorEastAsia" w:hAnsiTheme="majorEastAsia" w:hint="eastAsia"/>
          <w:szCs w:val="24"/>
        </w:rPr>
        <w:t>今天會議到此</w:t>
      </w:r>
      <w:r w:rsidR="003C01AF" w:rsidRPr="005D274F">
        <w:rPr>
          <w:rFonts w:asciiTheme="majorEastAsia" w:eastAsiaTheme="majorEastAsia" w:hAnsiTheme="majorEastAsia" w:hint="eastAsia"/>
          <w:szCs w:val="24"/>
        </w:rPr>
        <w:t>，</w:t>
      </w:r>
      <w:r w:rsidR="00FC39F5" w:rsidRPr="005D274F">
        <w:rPr>
          <w:rFonts w:asciiTheme="majorEastAsia" w:eastAsiaTheme="majorEastAsia" w:hAnsiTheme="majorEastAsia" w:hint="eastAsia"/>
          <w:szCs w:val="24"/>
        </w:rPr>
        <w:t>謝謝大家</w:t>
      </w:r>
      <w:r w:rsidR="003C01AF" w:rsidRPr="005D274F">
        <w:rPr>
          <w:rFonts w:asciiTheme="majorEastAsia" w:eastAsiaTheme="majorEastAsia" w:hAnsiTheme="majorEastAsia" w:hint="eastAsia"/>
          <w:szCs w:val="24"/>
        </w:rPr>
        <w:t>。</w:t>
      </w:r>
    </w:p>
    <w:p w:rsidR="00E942A7" w:rsidRPr="005D274F" w:rsidRDefault="00903AF9" w:rsidP="00106D90">
      <w:pPr>
        <w:pStyle w:val="a3"/>
        <w:widowControl/>
        <w:numPr>
          <w:ilvl w:val="0"/>
          <w:numId w:val="1"/>
        </w:numPr>
        <w:spacing w:line="420" w:lineRule="exact"/>
        <w:ind w:leftChars="0" w:left="482" w:hanging="482"/>
        <w:rPr>
          <w:rFonts w:asciiTheme="majorEastAsia" w:eastAsiaTheme="majorEastAsia" w:hAnsiTheme="majorEastAsia"/>
          <w:szCs w:val="24"/>
        </w:rPr>
      </w:pPr>
      <w:r w:rsidRPr="005D274F">
        <w:rPr>
          <w:rFonts w:asciiTheme="majorEastAsia" w:eastAsiaTheme="majorEastAsia" w:hAnsiTheme="majorEastAsia" w:hint="eastAsia"/>
          <w:szCs w:val="24"/>
        </w:rPr>
        <w:t>散會</w:t>
      </w:r>
      <w:r w:rsidR="00163CB7" w:rsidRPr="005D274F">
        <w:rPr>
          <w:rFonts w:asciiTheme="majorEastAsia" w:eastAsiaTheme="majorEastAsia" w:hAnsiTheme="majorEastAsia" w:hint="eastAsia"/>
          <w:szCs w:val="24"/>
        </w:rPr>
        <w:t>：</w:t>
      </w:r>
      <w:r w:rsidR="001936A6" w:rsidRPr="005D274F">
        <w:rPr>
          <w:rFonts w:asciiTheme="majorEastAsia" w:eastAsiaTheme="majorEastAsia" w:hAnsiTheme="majorEastAsia" w:hint="eastAsia"/>
          <w:szCs w:val="24"/>
        </w:rPr>
        <w:t>1</w:t>
      </w:r>
      <w:r w:rsidR="00874BBE" w:rsidRPr="005D274F">
        <w:rPr>
          <w:rFonts w:asciiTheme="majorEastAsia" w:eastAsiaTheme="majorEastAsia" w:hAnsiTheme="majorEastAsia"/>
          <w:szCs w:val="24"/>
        </w:rPr>
        <w:t>5</w:t>
      </w:r>
      <w:r w:rsidR="001936A6" w:rsidRPr="005D274F">
        <w:rPr>
          <w:rFonts w:asciiTheme="majorEastAsia" w:eastAsiaTheme="majorEastAsia" w:hAnsiTheme="majorEastAsia"/>
          <w:szCs w:val="24"/>
        </w:rPr>
        <w:t>:</w:t>
      </w:r>
      <w:r w:rsidR="001D4E6E" w:rsidRPr="005D274F">
        <w:rPr>
          <w:rFonts w:asciiTheme="majorEastAsia" w:eastAsiaTheme="majorEastAsia" w:hAnsiTheme="majorEastAsia" w:hint="eastAsia"/>
          <w:szCs w:val="24"/>
        </w:rPr>
        <w:t>11</w:t>
      </w:r>
    </w:p>
    <w:sectPr w:rsidR="00E942A7" w:rsidRPr="005D274F" w:rsidSect="00491A05">
      <w:headerReference w:type="even" r:id="rId7"/>
      <w:headerReference w:type="default" r:id="rId8"/>
      <w:headerReference w:type="firs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8E6" w:rsidRDefault="002E68E6" w:rsidP="00784058">
      <w:r>
        <w:separator/>
      </w:r>
    </w:p>
  </w:endnote>
  <w:endnote w:type="continuationSeparator" w:id="0">
    <w:p w:rsidR="002E68E6" w:rsidRDefault="002E68E6" w:rsidP="0078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8E6" w:rsidRDefault="002E68E6" w:rsidP="00784058">
      <w:r>
        <w:separator/>
      </w:r>
    </w:p>
  </w:footnote>
  <w:footnote w:type="continuationSeparator" w:id="0">
    <w:p w:rsidR="002E68E6" w:rsidRDefault="002E68E6" w:rsidP="0078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2E68E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4" o:spid="_x0000_s2065" type="#_x0000_t75" style="position:absolute;margin-left:0;margin-top:0;width:415.8pt;height:406.2pt;z-index:-251657216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2E68E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5" o:spid="_x0000_s2066" type="#_x0000_t75" style="position:absolute;margin-left:0;margin-top:0;width:415.8pt;height:406.2pt;z-index:-251656192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  <w:r w:rsidR="007E25E6" w:rsidRPr="00D674E0">
      <w:rPr>
        <w:noProof/>
      </w:rPr>
      <w:drawing>
        <wp:inline distT="0" distB="0" distL="0" distR="0" wp14:anchorId="44EB90B7" wp14:editId="1C1B9439">
          <wp:extent cx="1162050" cy="331542"/>
          <wp:effectExtent l="0" t="0" r="0" b="0"/>
          <wp:docPr id="2" name="圖片 2" descr="R:\三和品牌視覺\CI_66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三和品牌視覺\CI_66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50" cy="367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2E68E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3" o:spid="_x0000_s2064" type="#_x0000_t75" style="position:absolute;margin-left:0;margin-top:0;width:415.8pt;height:406.2pt;z-index:-251658240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F11"/>
    <w:multiLevelType w:val="hybridMultilevel"/>
    <w:tmpl w:val="FB488DCA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1" w15:restartNumberingAfterBreak="0">
    <w:nsid w:val="046E2FD4"/>
    <w:multiLevelType w:val="hybridMultilevel"/>
    <w:tmpl w:val="8D2AEE98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" w15:restartNumberingAfterBreak="0">
    <w:nsid w:val="088F7C00"/>
    <w:multiLevelType w:val="hybridMultilevel"/>
    <w:tmpl w:val="C152FC40"/>
    <w:lvl w:ilvl="0" w:tplc="E070AA94">
      <w:start w:val="1"/>
      <w:numFmt w:val="decimal"/>
      <w:lvlText w:val="(%1)"/>
      <w:lvlJc w:val="left"/>
      <w:pPr>
        <w:ind w:left="2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8" w:hanging="480"/>
      </w:pPr>
    </w:lvl>
    <w:lvl w:ilvl="2" w:tplc="0409001B" w:tentative="1">
      <w:start w:val="1"/>
      <w:numFmt w:val="lowerRoman"/>
      <w:lvlText w:val="%3."/>
      <w:lvlJc w:val="right"/>
      <w:pPr>
        <w:ind w:left="3368" w:hanging="480"/>
      </w:pPr>
    </w:lvl>
    <w:lvl w:ilvl="3" w:tplc="0409000F" w:tentative="1">
      <w:start w:val="1"/>
      <w:numFmt w:val="decimal"/>
      <w:lvlText w:val="%4."/>
      <w:lvlJc w:val="left"/>
      <w:pPr>
        <w:ind w:left="3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8" w:hanging="480"/>
      </w:pPr>
    </w:lvl>
    <w:lvl w:ilvl="5" w:tplc="0409001B" w:tentative="1">
      <w:start w:val="1"/>
      <w:numFmt w:val="lowerRoman"/>
      <w:lvlText w:val="%6."/>
      <w:lvlJc w:val="right"/>
      <w:pPr>
        <w:ind w:left="4808" w:hanging="480"/>
      </w:pPr>
    </w:lvl>
    <w:lvl w:ilvl="6" w:tplc="0409000F" w:tentative="1">
      <w:start w:val="1"/>
      <w:numFmt w:val="decimal"/>
      <w:lvlText w:val="%7."/>
      <w:lvlJc w:val="left"/>
      <w:pPr>
        <w:ind w:left="5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8" w:hanging="480"/>
      </w:pPr>
    </w:lvl>
    <w:lvl w:ilvl="8" w:tplc="0409001B" w:tentative="1">
      <w:start w:val="1"/>
      <w:numFmt w:val="lowerRoman"/>
      <w:lvlText w:val="%9."/>
      <w:lvlJc w:val="right"/>
      <w:pPr>
        <w:ind w:left="6248" w:hanging="480"/>
      </w:pPr>
    </w:lvl>
  </w:abstractNum>
  <w:abstractNum w:abstractNumId="3" w15:restartNumberingAfterBreak="0">
    <w:nsid w:val="095F3E29"/>
    <w:multiLevelType w:val="hybridMultilevel"/>
    <w:tmpl w:val="BE52EAF8"/>
    <w:lvl w:ilvl="0" w:tplc="0409000F">
      <w:start w:val="1"/>
      <w:numFmt w:val="decimal"/>
      <w:lvlText w:val="%1."/>
      <w:lvlJc w:val="left"/>
      <w:pPr>
        <w:ind w:left="217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4" w15:restartNumberingAfterBreak="0">
    <w:nsid w:val="0D261802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0F876AB0"/>
    <w:multiLevelType w:val="hybridMultilevel"/>
    <w:tmpl w:val="09BA8E24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74C05F6"/>
    <w:multiLevelType w:val="hybridMultilevel"/>
    <w:tmpl w:val="AEBE4C7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7" w15:restartNumberingAfterBreak="0">
    <w:nsid w:val="17D3375A"/>
    <w:multiLevelType w:val="hybridMultilevel"/>
    <w:tmpl w:val="52A4B1E2"/>
    <w:lvl w:ilvl="0" w:tplc="E070AA94">
      <w:start w:val="1"/>
      <w:numFmt w:val="decimal"/>
      <w:lvlText w:val="(%1)"/>
      <w:lvlJc w:val="left"/>
      <w:pPr>
        <w:ind w:left="28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8" w15:restartNumberingAfterBreak="0">
    <w:nsid w:val="193E19E7"/>
    <w:multiLevelType w:val="hybridMultilevel"/>
    <w:tmpl w:val="B1EEAB0A"/>
    <w:lvl w:ilvl="0" w:tplc="E070AA94">
      <w:start w:val="1"/>
      <w:numFmt w:val="decimal"/>
      <w:lvlText w:val="(%1)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9" w15:restartNumberingAfterBreak="0">
    <w:nsid w:val="1CB91734"/>
    <w:multiLevelType w:val="hybridMultilevel"/>
    <w:tmpl w:val="A2948170"/>
    <w:lvl w:ilvl="0" w:tplc="0409000F">
      <w:start w:val="1"/>
      <w:numFmt w:val="decimal"/>
      <w:lvlText w:val="%1."/>
      <w:lvlJc w:val="left"/>
      <w:pPr>
        <w:ind w:left="19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10" w15:restartNumberingAfterBreak="0">
    <w:nsid w:val="1E0B5048"/>
    <w:multiLevelType w:val="hybridMultilevel"/>
    <w:tmpl w:val="5704C5B4"/>
    <w:lvl w:ilvl="0" w:tplc="0409000F">
      <w:start w:val="1"/>
      <w:numFmt w:val="decimal"/>
      <w:lvlText w:val="%1."/>
      <w:lvlJc w:val="left"/>
      <w:pPr>
        <w:ind w:left="25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54" w:hanging="480"/>
      </w:pPr>
    </w:lvl>
    <w:lvl w:ilvl="2" w:tplc="0409001B" w:tentative="1">
      <w:start w:val="1"/>
      <w:numFmt w:val="lowerRoman"/>
      <w:lvlText w:val="%3."/>
      <w:lvlJc w:val="right"/>
      <w:pPr>
        <w:ind w:left="3534" w:hanging="480"/>
      </w:pPr>
    </w:lvl>
    <w:lvl w:ilvl="3" w:tplc="0409000F" w:tentative="1">
      <w:start w:val="1"/>
      <w:numFmt w:val="decimal"/>
      <w:lvlText w:val="%4."/>
      <w:lvlJc w:val="left"/>
      <w:pPr>
        <w:ind w:left="4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94" w:hanging="480"/>
      </w:pPr>
    </w:lvl>
    <w:lvl w:ilvl="5" w:tplc="0409001B" w:tentative="1">
      <w:start w:val="1"/>
      <w:numFmt w:val="lowerRoman"/>
      <w:lvlText w:val="%6."/>
      <w:lvlJc w:val="right"/>
      <w:pPr>
        <w:ind w:left="4974" w:hanging="480"/>
      </w:pPr>
    </w:lvl>
    <w:lvl w:ilvl="6" w:tplc="0409000F" w:tentative="1">
      <w:start w:val="1"/>
      <w:numFmt w:val="decimal"/>
      <w:lvlText w:val="%7."/>
      <w:lvlJc w:val="left"/>
      <w:pPr>
        <w:ind w:left="5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34" w:hanging="480"/>
      </w:pPr>
    </w:lvl>
    <w:lvl w:ilvl="8" w:tplc="0409001B" w:tentative="1">
      <w:start w:val="1"/>
      <w:numFmt w:val="lowerRoman"/>
      <w:lvlText w:val="%9."/>
      <w:lvlJc w:val="right"/>
      <w:pPr>
        <w:ind w:left="6414" w:hanging="480"/>
      </w:pPr>
    </w:lvl>
  </w:abstractNum>
  <w:abstractNum w:abstractNumId="11" w15:restartNumberingAfterBreak="0">
    <w:nsid w:val="2097693E"/>
    <w:multiLevelType w:val="hybridMultilevel"/>
    <w:tmpl w:val="91944B9C"/>
    <w:lvl w:ilvl="0" w:tplc="04090001">
      <w:start w:val="1"/>
      <w:numFmt w:val="bullet"/>
      <w:lvlText w:val=""/>
      <w:lvlJc w:val="left"/>
      <w:pPr>
        <w:ind w:left="25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14" w:hanging="480"/>
      </w:pPr>
      <w:rPr>
        <w:rFonts w:ascii="Wingdings" w:hAnsi="Wingdings" w:hint="default"/>
      </w:rPr>
    </w:lvl>
  </w:abstractNum>
  <w:abstractNum w:abstractNumId="12" w15:restartNumberingAfterBreak="0">
    <w:nsid w:val="26FE28B1"/>
    <w:multiLevelType w:val="hybridMultilevel"/>
    <w:tmpl w:val="71B49C18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13" w15:restartNumberingAfterBreak="0">
    <w:nsid w:val="2FC12D7F"/>
    <w:multiLevelType w:val="hybridMultilevel"/>
    <w:tmpl w:val="46325500"/>
    <w:lvl w:ilvl="0" w:tplc="0409000F">
      <w:start w:val="1"/>
      <w:numFmt w:val="decimal"/>
      <w:lvlText w:val="%1."/>
      <w:lvlJc w:val="left"/>
      <w:pPr>
        <w:ind w:left="25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54" w:hanging="480"/>
      </w:pPr>
    </w:lvl>
    <w:lvl w:ilvl="2" w:tplc="0409001B" w:tentative="1">
      <w:start w:val="1"/>
      <w:numFmt w:val="lowerRoman"/>
      <w:lvlText w:val="%3."/>
      <w:lvlJc w:val="right"/>
      <w:pPr>
        <w:ind w:left="3534" w:hanging="480"/>
      </w:pPr>
    </w:lvl>
    <w:lvl w:ilvl="3" w:tplc="0409000F" w:tentative="1">
      <w:start w:val="1"/>
      <w:numFmt w:val="decimal"/>
      <w:lvlText w:val="%4."/>
      <w:lvlJc w:val="left"/>
      <w:pPr>
        <w:ind w:left="4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94" w:hanging="480"/>
      </w:pPr>
    </w:lvl>
    <w:lvl w:ilvl="5" w:tplc="0409001B" w:tentative="1">
      <w:start w:val="1"/>
      <w:numFmt w:val="lowerRoman"/>
      <w:lvlText w:val="%6."/>
      <w:lvlJc w:val="right"/>
      <w:pPr>
        <w:ind w:left="4974" w:hanging="480"/>
      </w:pPr>
    </w:lvl>
    <w:lvl w:ilvl="6" w:tplc="0409000F" w:tentative="1">
      <w:start w:val="1"/>
      <w:numFmt w:val="decimal"/>
      <w:lvlText w:val="%7."/>
      <w:lvlJc w:val="left"/>
      <w:pPr>
        <w:ind w:left="5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34" w:hanging="480"/>
      </w:pPr>
    </w:lvl>
    <w:lvl w:ilvl="8" w:tplc="0409001B" w:tentative="1">
      <w:start w:val="1"/>
      <w:numFmt w:val="lowerRoman"/>
      <w:lvlText w:val="%9."/>
      <w:lvlJc w:val="right"/>
      <w:pPr>
        <w:ind w:left="6414" w:hanging="480"/>
      </w:pPr>
    </w:lvl>
  </w:abstractNum>
  <w:abstractNum w:abstractNumId="14" w15:restartNumberingAfterBreak="0">
    <w:nsid w:val="31D60BE5"/>
    <w:multiLevelType w:val="hybridMultilevel"/>
    <w:tmpl w:val="193C8A06"/>
    <w:lvl w:ilvl="0" w:tplc="E070AA94">
      <w:start w:val="1"/>
      <w:numFmt w:val="decimal"/>
      <w:lvlText w:val="(%1)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5" w15:restartNumberingAfterBreak="0">
    <w:nsid w:val="36BF7795"/>
    <w:multiLevelType w:val="hybridMultilevel"/>
    <w:tmpl w:val="0BB460F2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E575698"/>
    <w:multiLevelType w:val="hybridMultilevel"/>
    <w:tmpl w:val="835CFF2E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7" w15:restartNumberingAfterBreak="0">
    <w:nsid w:val="3E8C4866"/>
    <w:multiLevelType w:val="hybridMultilevel"/>
    <w:tmpl w:val="70B68CF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8" w15:restartNumberingAfterBreak="0">
    <w:nsid w:val="3EA506FA"/>
    <w:multiLevelType w:val="hybridMultilevel"/>
    <w:tmpl w:val="B4524B48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9" w15:restartNumberingAfterBreak="0">
    <w:nsid w:val="3F597D89"/>
    <w:multiLevelType w:val="hybridMultilevel"/>
    <w:tmpl w:val="A03CCB24"/>
    <w:lvl w:ilvl="0" w:tplc="E070AA94">
      <w:start w:val="1"/>
      <w:numFmt w:val="decimal"/>
      <w:lvlText w:val="(%1)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0" w15:restartNumberingAfterBreak="0">
    <w:nsid w:val="3FAF6D31"/>
    <w:multiLevelType w:val="hybridMultilevel"/>
    <w:tmpl w:val="382E85CE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21" w15:restartNumberingAfterBreak="0">
    <w:nsid w:val="449B2DE8"/>
    <w:multiLevelType w:val="hybridMultilevel"/>
    <w:tmpl w:val="B3427D54"/>
    <w:lvl w:ilvl="0" w:tplc="E070AA94">
      <w:start w:val="1"/>
      <w:numFmt w:val="decimal"/>
      <w:lvlText w:val="(%1)"/>
      <w:lvlJc w:val="left"/>
      <w:pPr>
        <w:ind w:left="31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98" w:hanging="480"/>
      </w:pPr>
    </w:lvl>
    <w:lvl w:ilvl="2" w:tplc="0409001B" w:tentative="1">
      <w:start w:val="1"/>
      <w:numFmt w:val="lowerRoman"/>
      <w:lvlText w:val="%3."/>
      <w:lvlJc w:val="right"/>
      <w:pPr>
        <w:ind w:left="4078" w:hanging="480"/>
      </w:pPr>
    </w:lvl>
    <w:lvl w:ilvl="3" w:tplc="0409000F" w:tentative="1">
      <w:start w:val="1"/>
      <w:numFmt w:val="decimal"/>
      <w:lvlText w:val="%4."/>
      <w:lvlJc w:val="left"/>
      <w:pPr>
        <w:ind w:left="4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38" w:hanging="480"/>
      </w:pPr>
    </w:lvl>
    <w:lvl w:ilvl="5" w:tplc="0409001B" w:tentative="1">
      <w:start w:val="1"/>
      <w:numFmt w:val="lowerRoman"/>
      <w:lvlText w:val="%6."/>
      <w:lvlJc w:val="right"/>
      <w:pPr>
        <w:ind w:left="5518" w:hanging="480"/>
      </w:pPr>
    </w:lvl>
    <w:lvl w:ilvl="6" w:tplc="0409000F" w:tentative="1">
      <w:start w:val="1"/>
      <w:numFmt w:val="decimal"/>
      <w:lvlText w:val="%7."/>
      <w:lvlJc w:val="left"/>
      <w:pPr>
        <w:ind w:left="5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78" w:hanging="480"/>
      </w:pPr>
    </w:lvl>
    <w:lvl w:ilvl="8" w:tplc="0409001B" w:tentative="1">
      <w:start w:val="1"/>
      <w:numFmt w:val="lowerRoman"/>
      <w:lvlText w:val="%9."/>
      <w:lvlJc w:val="right"/>
      <w:pPr>
        <w:ind w:left="6958" w:hanging="480"/>
      </w:pPr>
    </w:lvl>
  </w:abstractNum>
  <w:abstractNum w:abstractNumId="22" w15:restartNumberingAfterBreak="0">
    <w:nsid w:val="44A06543"/>
    <w:multiLevelType w:val="hybridMultilevel"/>
    <w:tmpl w:val="EB5225D4"/>
    <w:lvl w:ilvl="0" w:tplc="0409000F">
      <w:start w:val="1"/>
      <w:numFmt w:val="decimal"/>
      <w:lvlText w:val="%1."/>
      <w:lvlJc w:val="left"/>
      <w:pPr>
        <w:ind w:left="2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23" w15:restartNumberingAfterBreak="0">
    <w:nsid w:val="4591160E"/>
    <w:multiLevelType w:val="hybridMultilevel"/>
    <w:tmpl w:val="04082432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24" w15:restartNumberingAfterBreak="0">
    <w:nsid w:val="46B01C58"/>
    <w:multiLevelType w:val="hybridMultilevel"/>
    <w:tmpl w:val="27924E4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D916E88"/>
    <w:multiLevelType w:val="hybridMultilevel"/>
    <w:tmpl w:val="2A903BC2"/>
    <w:lvl w:ilvl="0" w:tplc="E070AA94">
      <w:start w:val="1"/>
      <w:numFmt w:val="decimal"/>
      <w:lvlText w:val="(%1)"/>
      <w:lvlJc w:val="left"/>
      <w:pPr>
        <w:ind w:left="26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118" w:hanging="480"/>
      </w:pPr>
    </w:lvl>
    <w:lvl w:ilvl="2" w:tplc="0409001B" w:tentative="1">
      <w:start w:val="1"/>
      <w:numFmt w:val="lowerRoman"/>
      <w:lvlText w:val="%3."/>
      <w:lvlJc w:val="right"/>
      <w:pPr>
        <w:ind w:left="3598" w:hanging="480"/>
      </w:pPr>
    </w:lvl>
    <w:lvl w:ilvl="3" w:tplc="0409000F" w:tentative="1">
      <w:start w:val="1"/>
      <w:numFmt w:val="decimal"/>
      <w:lvlText w:val="%4."/>
      <w:lvlJc w:val="left"/>
      <w:pPr>
        <w:ind w:left="40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58" w:hanging="480"/>
      </w:pPr>
    </w:lvl>
    <w:lvl w:ilvl="5" w:tplc="0409001B" w:tentative="1">
      <w:start w:val="1"/>
      <w:numFmt w:val="lowerRoman"/>
      <w:lvlText w:val="%6."/>
      <w:lvlJc w:val="right"/>
      <w:pPr>
        <w:ind w:left="5038" w:hanging="480"/>
      </w:pPr>
    </w:lvl>
    <w:lvl w:ilvl="6" w:tplc="0409000F" w:tentative="1">
      <w:start w:val="1"/>
      <w:numFmt w:val="decimal"/>
      <w:lvlText w:val="%7."/>
      <w:lvlJc w:val="left"/>
      <w:pPr>
        <w:ind w:left="55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98" w:hanging="480"/>
      </w:pPr>
    </w:lvl>
    <w:lvl w:ilvl="8" w:tplc="0409001B" w:tentative="1">
      <w:start w:val="1"/>
      <w:numFmt w:val="lowerRoman"/>
      <w:lvlText w:val="%9."/>
      <w:lvlJc w:val="right"/>
      <w:pPr>
        <w:ind w:left="6478" w:hanging="480"/>
      </w:pPr>
    </w:lvl>
  </w:abstractNum>
  <w:abstractNum w:abstractNumId="26" w15:restartNumberingAfterBreak="0">
    <w:nsid w:val="4F4D02BD"/>
    <w:multiLevelType w:val="hybridMultilevel"/>
    <w:tmpl w:val="8B70D464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7" w15:restartNumberingAfterBreak="0">
    <w:nsid w:val="55003106"/>
    <w:multiLevelType w:val="hybridMultilevel"/>
    <w:tmpl w:val="F08A6A74"/>
    <w:lvl w:ilvl="0" w:tplc="E070AA94">
      <w:start w:val="1"/>
      <w:numFmt w:val="decimal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8" w15:restartNumberingAfterBreak="0">
    <w:nsid w:val="555A1C28"/>
    <w:multiLevelType w:val="hybridMultilevel"/>
    <w:tmpl w:val="DB62CDBE"/>
    <w:lvl w:ilvl="0" w:tplc="0409000F">
      <w:start w:val="1"/>
      <w:numFmt w:val="decimal"/>
      <w:lvlText w:val="%1."/>
      <w:lvlJc w:val="left"/>
      <w:pPr>
        <w:ind w:left="20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9" w15:restartNumberingAfterBreak="0">
    <w:nsid w:val="5AFF33EC"/>
    <w:multiLevelType w:val="hybridMultilevel"/>
    <w:tmpl w:val="B6545672"/>
    <w:lvl w:ilvl="0" w:tplc="DAD00E2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F116132"/>
    <w:multiLevelType w:val="hybridMultilevel"/>
    <w:tmpl w:val="FFA4CEA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62B7566C"/>
    <w:multiLevelType w:val="hybridMultilevel"/>
    <w:tmpl w:val="89AC1124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2" w15:restartNumberingAfterBreak="0">
    <w:nsid w:val="6E8238B8"/>
    <w:multiLevelType w:val="hybridMultilevel"/>
    <w:tmpl w:val="6ACA29C6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33" w15:restartNumberingAfterBreak="0">
    <w:nsid w:val="6F9F74A4"/>
    <w:multiLevelType w:val="hybridMultilevel"/>
    <w:tmpl w:val="FB86F81A"/>
    <w:lvl w:ilvl="0" w:tplc="0409000F">
      <w:start w:val="1"/>
      <w:numFmt w:val="decimal"/>
      <w:lvlText w:val="%1."/>
      <w:lvlJc w:val="left"/>
      <w:pPr>
        <w:ind w:left="24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4" w:hanging="480"/>
      </w:pPr>
    </w:lvl>
    <w:lvl w:ilvl="2" w:tplc="0409001B" w:tentative="1">
      <w:start w:val="1"/>
      <w:numFmt w:val="lowerRoman"/>
      <w:lvlText w:val="%3."/>
      <w:lvlJc w:val="right"/>
      <w:pPr>
        <w:ind w:left="3364" w:hanging="480"/>
      </w:pPr>
    </w:lvl>
    <w:lvl w:ilvl="3" w:tplc="0409000F" w:tentative="1">
      <w:start w:val="1"/>
      <w:numFmt w:val="decimal"/>
      <w:lvlText w:val="%4."/>
      <w:lvlJc w:val="left"/>
      <w:pPr>
        <w:ind w:left="3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4" w:hanging="480"/>
      </w:pPr>
    </w:lvl>
    <w:lvl w:ilvl="5" w:tplc="0409001B" w:tentative="1">
      <w:start w:val="1"/>
      <w:numFmt w:val="lowerRoman"/>
      <w:lvlText w:val="%6."/>
      <w:lvlJc w:val="right"/>
      <w:pPr>
        <w:ind w:left="4804" w:hanging="480"/>
      </w:pPr>
    </w:lvl>
    <w:lvl w:ilvl="6" w:tplc="0409000F" w:tentative="1">
      <w:start w:val="1"/>
      <w:numFmt w:val="decimal"/>
      <w:lvlText w:val="%7."/>
      <w:lvlJc w:val="left"/>
      <w:pPr>
        <w:ind w:left="5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4" w:hanging="480"/>
      </w:pPr>
    </w:lvl>
    <w:lvl w:ilvl="8" w:tplc="0409001B" w:tentative="1">
      <w:start w:val="1"/>
      <w:numFmt w:val="lowerRoman"/>
      <w:lvlText w:val="%9."/>
      <w:lvlJc w:val="right"/>
      <w:pPr>
        <w:ind w:left="6244" w:hanging="480"/>
      </w:pPr>
    </w:lvl>
  </w:abstractNum>
  <w:abstractNum w:abstractNumId="34" w15:restartNumberingAfterBreak="0">
    <w:nsid w:val="71B87817"/>
    <w:multiLevelType w:val="hybridMultilevel"/>
    <w:tmpl w:val="9D4E2DF2"/>
    <w:lvl w:ilvl="0" w:tplc="E070AA94">
      <w:start w:val="1"/>
      <w:numFmt w:val="decimal"/>
      <w:lvlText w:val="(%1)"/>
      <w:lvlJc w:val="left"/>
      <w:pPr>
        <w:ind w:left="2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8" w:hanging="480"/>
      </w:pPr>
    </w:lvl>
    <w:lvl w:ilvl="2" w:tplc="0409001B" w:tentative="1">
      <w:start w:val="1"/>
      <w:numFmt w:val="lowerRoman"/>
      <w:lvlText w:val="%3."/>
      <w:lvlJc w:val="right"/>
      <w:pPr>
        <w:ind w:left="3368" w:hanging="480"/>
      </w:pPr>
    </w:lvl>
    <w:lvl w:ilvl="3" w:tplc="0409000F" w:tentative="1">
      <w:start w:val="1"/>
      <w:numFmt w:val="decimal"/>
      <w:lvlText w:val="%4."/>
      <w:lvlJc w:val="left"/>
      <w:pPr>
        <w:ind w:left="3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8" w:hanging="480"/>
      </w:pPr>
    </w:lvl>
    <w:lvl w:ilvl="5" w:tplc="0409001B" w:tentative="1">
      <w:start w:val="1"/>
      <w:numFmt w:val="lowerRoman"/>
      <w:lvlText w:val="%6."/>
      <w:lvlJc w:val="right"/>
      <w:pPr>
        <w:ind w:left="4808" w:hanging="480"/>
      </w:pPr>
    </w:lvl>
    <w:lvl w:ilvl="6" w:tplc="0409000F" w:tentative="1">
      <w:start w:val="1"/>
      <w:numFmt w:val="decimal"/>
      <w:lvlText w:val="%7."/>
      <w:lvlJc w:val="left"/>
      <w:pPr>
        <w:ind w:left="5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8" w:hanging="480"/>
      </w:pPr>
    </w:lvl>
    <w:lvl w:ilvl="8" w:tplc="0409001B" w:tentative="1">
      <w:start w:val="1"/>
      <w:numFmt w:val="lowerRoman"/>
      <w:lvlText w:val="%9."/>
      <w:lvlJc w:val="right"/>
      <w:pPr>
        <w:ind w:left="6248" w:hanging="480"/>
      </w:pPr>
    </w:lvl>
  </w:abstractNum>
  <w:abstractNum w:abstractNumId="35" w15:restartNumberingAfterBreak="0">
    <w:nsid w:val="73167415"/>
    <w:multiLevelType w:val="hybridMultilevel"/>
    <w:tmpl w:val="36B04BA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7A944EF5"/>
    <w:multiLevelType w:val="hybridMultilevel"/>
    <w:tmpl w:val="79DEAA88"/>
    <w:lvl w:ilvl="0" w:tplc="9F5C333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7" w15:restartNumberingAfterBreak="0">
    <w:nsid w:val="7FDE421E"/>
    <w:multiLevelType w:val="hybridMultilevel"/>
    <w:tmpl w:val="6A000096"/>
    <w:lvl w:ilvl="0" w:tplc="4FC8112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29"/>
  </w:num>
  <w:num w:numId="2">
    <w:abstractNumId w:val="15"/>
  </w:num>
  <w:num w:numId="3">
    <w:abstractNumId w:val="16"/>
  </w:num>
  <w:num w:numId="4">
    <w:abstractNumId w:val="4"/>
  </w:num>
  <w:num w:numId="5">
    <w:abstractNumId w:val="32"/>
  </w:num>
  <w:num w:numId="6">
    <w:abstractNumId w:val="20"/>
  </w:num>
  <w:num w:numId="7">
    <w:abstractNumId w:val="33"/>
  </w:num>
  <w:num w:numId="8">
    <w:abstractNumId w:val="31"/>
  </w:num>
  <w:num w:numId="9">
    <w:abstractNumId w:val="9"/>
  </w:num>
  <w:num w:numId="10">
    <w:abstractNumId w:val="30"/>
  </w:num>
  <w:num w:numId="11">
    <w:abstractNumId w:val="5"/>
  </w:num>
  <w:num w:numId="12">
    <w:abstractNumId w:val="19"/>
  </w:num>
  <w:num w:numId="13">
    <w:abstractNumId w:val="34"/>
  </w:num>
  <w:num w:numId="14">
    <w:abstractNumId w:val="24"/>
  </w:num>
  <w:num w:numId="15">
    <w:abstractNumId w:val="18"/>
  </w:num>
  <w:num w:numId="16">
    <w:abstractNumId w:val="2"/>
  </w:num>
  <w:num w:numId="17">
    <w:abstractNumId w:val="14"/>
  </w:num>
  <w:num w:numId="18">
    <w:abstractNumId w:val="6"/>
  </w:num>
  <w:num w:numId="19">
    <w:abstractNumId w:val="35"/>
  </w:num>
  <w:num w:numId="20">
    <w:abstractNumId w:val="17"/>
  </w:num>
  <w:num w:numId="21">
    <w:abstractNumId w:val="8"/>
  </w:num>
  <w:num w:numId="22">
    <w:abstractNumId w:val="27"/>
  </w:num>
  <w:num w:numId="23">
    <w:abstractNumId w:val="36"/>
  </w:num>
  <w:num w:numId="24">
    <w:abstractNumId w:val="26"/>
  </w:num>
  <w:num w:numId="25">
    <w:abstractNumId w:val="37"/>
  </w:num>
  <w:num w:numId="26">
    <w:abstractNumId w:val="23"/>
  </w:num>
  <w:num w:numId="27">
    <w:abstractNumId w:val="12"/>
  </w:num>
  <w:num w:numId="28">
    <w:abstractNumId w:val="1"/>
  </w:num>
  <w:num w:numId="29">
    <w:abstractNumId w:val="11"/>
  </w:num>
  <w:num w:numId="30">
    <w:abstractNumId w:val="0"/>
  </w:num>
  <w:num w:numId="31">
    <w:abstractNumId w:val="10"/>
  </w:num>
  <w:num w:numId="32">
    <w:abstractNumId w:val="22"/>
  </w:num>
  <w:num w:numId="33">
    <w:abstractNumId w:val="25"/>
  </w:num>
  <w:num w:numId="34">
    <w:abstractNumId w:val="21"/>
  </w:num>
  <w:num w:numId="35">
    <w:abstractNumId w:val="7"/>
  </w:num>
  <w:num w:numId="36">
    <w:abstractNumId w:val="13"/>
  </w:num>
  <w:num w:numId="37">
    <w:abstractNumId w:val="3"/>
  </w:num>
  <w:num w:numId="38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859"/>
    <w:rsid w:val="000006A2"/>
    <w:rsid w:val="00001AB4"/>
    <w:rsid w:val="0001063C"/>
    <w:rsid w:val="00011F87"/>
    <w:rsid w:val="00012431"/>
    <w:rsid w:val="00013924"/>
    <w:rsid w:val="00015A7B"/>
    <w:rsid w:val="00015E7F"/>
    <w:rsid w:val="00032844"/>
    <w:rsid w:val="000352A2"/>
    <w:rsid w:val="000416BE"/>
    <w:rsid w:val="00042273"/>
    <w:rsid w:val="00043FB0"/>
    <w:rsid w:val="00046008"/>
    <w:rsid w:val="00046D43"/>
    <w:rsid w:val="00047738"/>
    <w:rsid w:val="000560C7"/>
    <w:rsid w:val="00060856"/>
    <w:rsid w:val="0006269A"/>
    <w:rsid w:val="0006457E"/>
    <w:rsid w:val="00066C34"/>
    <w:rsid w:val="000673BD"/>
    <w:rsid w:val="00071A0D"/>
    <w:rsid w:val="000821F2"/>
    <w:rsid w:val="00084C2C"/>
    <w:rsid w:val="000872DA"/>
    <w:rsid w:val="000A2B81"/>
    <w:rsid w:val="000C158D"/>
    <w:rsid w:val="000C164E"/>
    <w:rsid w:val="000C3940"/>
    <w:rsid w:val="000C3AB1"/>
    <w:rsid w:val="000C6C8E"/>
    <w:rsid w:val="000D17F7"/>
    <w:rsid w:val="000D2641"/>
    <w:rsid w:val="000D6E5A"/>
    <w:rsid w:val="000D7202"/>
    <w:rsid w:val="00101A82"/>
    <w:rsid w:val="00110295"/>
    <w:rsid w:val="00111EA2"/>
    <w:rsid w:val="00125811"/>
    <w:rsid w:val="001261CE"/>
    <w:rsid w:val="001300A0"/>
    <w:rsid w:val="001306DC"/>
    <w:rsid w:val="00133958"/>
    <w:rsid w:val="00145C94"/>
    <w:rsid w:val="00154D66"/>
    <w:rsid w:val="001560CF"/>
    <w:rsid w:val="00160214"/>
    <w:rsid w:val="0016120A"/>
    <w:rsid w:val="00163CB7"/>
    <w:rsid w:val="00164678"/>
    <w:rsid w:val="00170014"/>
    <w:rsid w:val="00175641"/>
    <w:rsid w:val="00175BFB"/>
    <w:rsid w:val="001851AC"/>
    <w:rsid w:val="001868CA"/>
    <w:rsid w:val="001868E1"/>
    <w:rsid w:val="00186BF1"/>
    <w:rsid w:val="0018780C"/>
    <w:rsid w:val="0019259B"/>
    <w:rsid w:val="001936A6"/>
    <w:rsid w:val="001A144A"/>
    <w:rsid w:val="001A18E7"/>
    <w:rsid w:val="001A5092"/>
    <w:rsid w:val="001B19E8"/>
    <w:rsid w:val="001B41F9"/>
    <w:rsid w:val="001B5B50"/>
    <w:rsid w:val="001B6322"/>
    <w:rsid w:val="001C2B22"/>
    <w:rsid w:val="001C4288"/>
    <w:rsid w:val="001C4613"/>
    <w:rsid w:val="001C5260"/>
    <w:rsid w:val="001D0041"/>
    <w:rsid w:val="001D4E6E"/>
    <w:rsid w:val="001D59AE"/>
    <w:rsid w:val="001D68C3"/>
    <w:rsid w:val="001E1A9C"/>
    <w:rsid w:val="001E213B"/>
    <w:rsid w:val="001E2A39"/>
    <w:rsid w:val="001E46C1"/>
    <w:rsid w:val="001F1632"/>
    <w:rsid w:val="002043F9"/>
    <w:rsid w:val="00211A2C"/>
    <w:rsid w:val="00215CD0"/>
    <w:rsid w:val="0021652F"/>
    <w:rsid w:val="002219AD"/>
    <w:rsid w:val="00221A41"/>
    <w:rsid w:val="002273DC"/>
    <w:rsid w:val="00231577"/>
    <w:rsid w:val="002333D8"/>
    <w:rsid w:val="00233723"/>
    <w:rsid w:val="00235DD0"/>
    <w:rsid w:val="00240562"/>
    <w:rsid w:val="00243B65"/>
    <w:rsid w:val="002457DA"/>
    <w:rsid w:val="0025467F"/>
    <w:rsid w:val="00256E34"/>
    <w:rsid w:val="0026797F"/>
    <w:rsid w:val="00270A9E"/>
    <w:rsid w:val="00275CA4"/>
    <w:rsid w:val="00287B53"/>
    <w:rsid w:val="0029096F"/>
    <w:rsid w:val="002A227E"/>
    <w:rsid w:val="002A3E2F"/>
    <w:rsid w:val="002A60C9"/>
    <w:rsid w:val="002A612F"/>
    <w:rsid w:val="002B1AC8"/>
    <w:rsid w:val="002B4B5F"/>
    <w:rsid w:val="002B54A1"/>
    <w:rsid w:val="002B7184"/>
    <w:rsid w:val="002C02BB"/>
    <w:rsid w:val="002C0AC8"/>
    <w:rsid w:val="002C1F8A"/>
    <w:rsid w:val="002C5F64"/>
    <w:rsid w:val="002E20C1"/>
    <w:rsid w:val="002E68E6"/>
    <w:rsid w:val="002F1483"/>
    <w:rsid w:val="002F77DC"/>
    <w:rsid w:val="00301280"/>
    <w:rsid w:val="0031035D"/>
    <w:rsid w:val="00312D23"/>
    <w:rsid w:val="003147CE"/>
    <w:rsid w:val="00314F40"/>
    <w:rsid w:val="003231C4"/>
    <w:rsid w:val="00330C69"/>
    <w:rsid w:val="00332BA5"/>
    <w:rsid w:val="00333D65"/>
    <w:rsid w:val="00333DEA"/>
    <w:rsid w:val="00334D44"/>
    <w:rsid w:val="00335A71"/>
    <w:rsid w:val="00335C74"/>
    <w:rsid w:val="00350993"/>
    <w:rsid w:val="00350F91"/>
    <w:rsid w:val="00353737"/>
    <w:rsid w:val="00354BA0"/>
    <w:rsid w:val="003556AF"/>
    <w:rsid w:val="00360AAF"/>
    <w:rsid w:val="0036106F"/>
    <w:rsid w:val="003616ED"/>
    <w:rsid w:val="00364F59"/>
    <w:rsid w:val="00365ED6"/>
    <w:rsid w:val="003668B6"/>
    <w:rsid w:val="00380F98"/>
    <w:rsid w:val="003831A3"/>
    <w:rsid w:val="0039121D"/>
    <w:rsid w:val="003A74B1"/>
    <w:rsid w:val="003C01AF"/>
    <w:rsid w:val="003C0DFE"/>
    <w:rsid w:val="003C2EFF"/>
    <w:rsid w:val="003C6638"/>
    <w:rsid w:val="003D10C5"/>
    <w:rsid w:val="003D3190"/>
    <w:rsid w:val="003D359B"/>
    <w:rsid w:val="003D5FD0"/>
    <w:rsid w:val="003E33AE"/>
    <w:rsid w:val="003E3DCE"/>
    <w:rsid w:val="003F059A"/>
    <w:rsid w:val="00400614"/>
    <w:rsid w:val="00403E38"/>
    <w:rsid w:val="00422B18"/>
    <w:rsid w:val="00440E19"/>
    <w:rsid w:val="0044153A"/>
    <w:rsid w:val="00443365"/>
    <w:rsid w:val="00444281"/>
    <w:rsid w:val="0044486F"/>
    <w:rsid w:val="00445DA4"/>
    <w:rsid w:val="00446544"/>
    <w:rsid w:val="00467B40"/>
    <w:rsid w:val="004761BE"/>
    <w:rsid w:val="00481594"/>
    <w:rsid w:val="00481859"/>
    <w:rsid w:val="004836D7"/>
    <w:rsid w:val="00486A46"/>
    <w:rsid w:val="004915EC"/>
    <w:rsid w:val="00491A05"/>
    <w:rsid w:val="00492E5D"/>
    <w:rsid w:val="004949FF"/>
    <w:rsid w:val="00494C5A"/>
    <w:rsid w:val="004A5E2C"/>
    <w:rsid w:val="004B3A9F"/>
    <w:rsid w:val="004B4086"/>
    <w:rsid w:val="004B70A0"/>
    <w:rsid w:val="004C0333"/>
    <w:rsid w:val="004C1FC9"/>
    <w:rsid w:val="004C4109"/>
    <w:rsid w:val="004C5099"/>
    <w:rsid w:val="004D0528"/>
    <w:rsid w:val="004D1EC4"/>
    <w:rsid w:val="004D531E"/>
    <w:rsid w:val="004D535B"/>
    <w:rsid w:val="004E4DC1"/>
    <w:rsid w:val="004F05C0"/>
    <w:rsid w:val="004F11F2"/>
    <w:rsid w:val="004F624B"/>
    <w:rsid w:val="004F7E45"/>
    <w:rsid w:val="005064BD"/>
    <w:rsid w:val="0051363A"/>
    <w:rsid w:val="00520485"/>
    <w:rsid w:val="00524653"/>
    <w:rsid w:val="005272EA"/>
    <w:rsid w:val="0053055A"/>
    <w:rsid w:val="005320D3"/>
    <w:rsid w:val="00542E2B"/>
    <w:rsid w:val="00555208"/>
    <w:rsid w:val="005564A5"/>
    <w:rsid w:val="00563FB3"/>
    <w:rsid w:val="005738C5"/>
    <w:rsid w:val="00574AD4"/>
    <w:rsid w:val="00576B37"/>
    <w:rsid w:val="00577C11"/>
    <w:rsid w:val="00585127"/>
    <w:rsid w:val="00585EE3"/>
    <w:rsid w:val="005869B1"/>
    <w:rsid w:val="005A014C"/>
    <w:rsid w:val="005A12E7"/>
    <w:rsid w:val="005A379B"/>
    <w:rsid w:val="005A50B7"/>
    <w:rsid w:val="005B4F08"/>
    <w:rsid w:val="005C0342"/>
    <w:rsid w:val="005C5659"/>
    <w:rsid w:val="005D15B6"/>
    <w:rsid w:val="005D274F"/>
    <w:rsid w:val="005D2C10"/>
    <w:rsid w:val="005E00FB"/>
    <w:rsid w:val="005E156A"/>
    <w:rsid w:val="005E499D"/>
    <w:rsid w:val="005E7859"/>
    <w:rsid w:val="005F4EBC"/>
    <w:rsid w:val="005F739B"/>
    <w:rsid w:val="005F7CEC"/>
    <w:rsid w:val="00604463"/>
    <w:rsid w:val="0060576C"/>
    <w:rsid w:val="00616EAD"/>
    <w:rsid w:val="00623B3F"/>
    <w:rsid w:val="00636333"/>
    <w:rsid w:val="00636BD9"/>
    <w:rsid w:val="006447F5"/>
    <w:rsid w:val="006451D9"/>
    <w:rsid w:val="006557D2"/>
    <w:rsid w:val="0066510C"/>
    <w:rsid w:val="00666D9D"/>
    <w:rsid w:val="00667563"/>
    <w:rsid w:val="00672B18"/>
    <w:rsid w:val="0068021D"/>
    <w:rsid w:val="00691444"/>
    <w:rsid w:val="006955D0"/>
    <w:rsid w:val="00695AC4"/>
    <w:rsid w:val="006A1AE8"/>
    <w:rsid w:val="006C1569"/>
    <w:rsid w:val="006C357C"/>
    <w:rsid w:val="006C5337"/>
    <w:rsid w:val="006E3CBF"/>
    <w:rsid w:val="006E590C"/>
    <w:rsid w:val="006E667D"/>
    <w:rsid w:val="006E6A4B"/>
    <w:rsid w:val="006E708F"/>
    <w:rsid w:val="006F452E"/>
    <w:rsid w:val="006F4DD6"/>
    <w:rsid w:val="00701C49"/>
    <w:rsid w:val="00705143"/>
    <w:rsid w:val="00710E57"/>
    <w:rsid w:val="007131F2"/>
    <w:rsid w:val="007208C6"/>
    <w:rsid w:val="00730ED2"/>
    <w:rsid w:val="007356F8"/>
    <w:rsid w:val="00735866"/>
    <w:rsid w:val="0074515A"/>
    <w:rsid w:val="00746DBF"/>
    <w:rsid w:val="007554E3"/>
    <w:rsid w:val="00757412"/>
    <w:rsid w:val="00760DB4"/>
    <w:rsid w:val="0076203B"/>
    <w:rsid w:val="00763861"/>
    <w:rsid w:val="007660B8"/>
    <w:rsid w:val="00775D7E"/>
    <w:rsid w:val="00777533"/>
    <w:rsid w:val="00780446"/>
    <w:rsid w:val="007816CE"/>
    <w:rsid w:val="00784058"/>
    <w:rsid w:val="00784CE6"/>
    <w:rsid w:val="007876F5"/>
    <w:rsid w:val="007A0398"/>
    <w:rsid w:val="007A1A71"/>
    <w:rsid w:val="007A28B2"/>
    <w:rsid w:val="007C2FDC"/>
    <w:rsid w:val="007C3AAD"/>
    <w:rsid w:val="007D25CA"/>
    <w:rsid w:val="007D65F5"/>
    <w:rsid w:val="007D6EF3"/>
    <w:rsid w:val="007E16B9"/>
    <w:rsid w:val="007E25E6"/>
    <w:rsid w:val="007E40E0"/>
    <w:rsid w:val="007F003E"/>
    <w:rsid w:val="007F0395"/>
    <w:rsid w:val="007F1272"/>
    <w:rsid w:val="007F6199"/>
    <w:rsid w:val="00801C31"/>
    <w:rsid w:val="008043C1"/>
    <w:rsid w:val="0080682D"/>
    <w:rsid w:val="00811187"/>
    <w:rsid w:val="00821233"/>
    <w:rsid w:val="008224D7"/>
    <w:rsid w:val="0082286B"/>
    <w:rsid w:val="008230BB"/>
    <w:rsid w:val="008243B9"/>
    <w:rsid w:val="00840E88"/>
    <w:rsid w:val="00842B20"/>
    <w:rsid w:val="008462D7"/>
    <w:rsid w:val="0085025F"/>
    <w:rsid w:val="00853BB6"/>
    <w:rsid w:val="008642B4"/>
    <w:rsid w:val="00865A9F"/>
    <w:rsid w:val="00866B65"/>
    <w:rsid w:val="00867A59"/>
    <w:rsid w:val="00874BBE"/>
    <w:rsid w:val="0088052D"/>
    <w:rsid w:val="0088128F"/>
    <w:rsid w:val="00884033"/>
    <w:rsid w:val="0089053E"/>
    <w:rsid w:val="00892A55"/>
    <w:rsid w:val="00894297"/>
    <w:rsid w:val="00894565"/>
    <w:rsid w:val="008948BE"/>
    <w:rsid w:val="008A1BDF"/>
    <w:rsid w:val="008A69B6"/>
    <w:rsid w:val="008A7C0D"/>
    <w:rsid w:val="008B3B37"/>
    <w:rsid w:val="008B71B7"/>
    <w:rsid w:val="008C0DE7"/>
    <w:rsid w:val="008C1A78"/>
    <w:rsid w:val="008C4A89"/>
    <w:rsid w:val="008C6E6B"/>
    <w:rsid w:val="008D07E9"/>
    <w:rsid w:val="008D0C58"/>
    <w:rsid w:val="008E3A52"/>
    <w:rsid w:val="008E7615"/>
    <w:rsid w:val="008F160B"/>
    <w:rsid w:val="008F4732"/>
    <w:rsid w:val="00903AF9"/>
    <w:rsid w:val="00911D71"/>
    <w:rsid w:val="00920247"/>
    <w:rsid w:val="00920C78"/>
    <w:rsid w:val="00921446"/>
    <w:rsid w:val="00932C61"/>
    <w:rsid w:val="00937C0A"/>
    <w:rsid w:val="00945409"/>
    <w:rsid w:val="009530F0"/>
    <w:rsid w:val="0095314C"/>
    <w:rsid w:val="0095560D"/>
    <w:rsid w:val="00955D73"/>
    <w:rsid w:val="0096070A"/>
    <w:rsid w:val="00963FFB"/>
    <w:rsid w:val="0096439D"/>
    <w:rsid w:val="00965937"/>
    <w:rsid w:val="0097135B"/>
    <w:rsid w:val="00973FFC"/>
    <w:rsid w:val="0098016A"/>
    <w:rsid w:val="00985306"/>
    <w:rsid w:val="00986742"/>
    <w:rsid w:val="00986878"/>
    <w:rsid w:val="00990B11"/>
    <w:rsid w:val="00991565"/>
    <w:rsid w:val="00992444"/>
    <w:rsid w:val="009A0181"/>
    <w:rsid w:val="009A6049"/>
    <w:rsid w:val="009A62AD"/>
    <w:rsid w:val="009C0ADC"/>
    <w:rsid w:val="009C2627"/>
    <w:rsid w:val="009C2692"/>
    <w:rsid w:val="009C4458"/>
    <w:rsid w:val="009D2719"/>
    <w:rsid w:val="009D2DA1"/>
    <w:rsid w:val="009D363D"/>
    <w:rsid w:val="009D48DE"/>
    <w:rsid w:val="009D6B29"/>
    <w:rsid w:val="009D7EA3"/>
    <w:rsid w:val="009E18E0"/>
    <w:rsid w:val="00A00622"/>
    <w:rsid w:val="00A04513"/>
    <w:rsid w:val="00A079EE"/>
    <w:rsid w:val="00A2054B"/>
    <w:rsid w:val="00A24762"/>
    <w:rsid w:val="00A24874"/>
    <w:rsid w:val="00A31830"/>
    <w:rsid w:val="00A41121"/>
    <w:rsid w:val="00A50942"/>
    <w:rsid w:val="00A5223B"/>
    <w:rsid w:val="00A63C7E"/>
    <w:rsid w:val="00A75A8F"/>
    <w:rsid w:val="00A777EC"/>
    <w:rsid w:val="00A957C4"/>
    <w:rsid w:val="00AB05A6"/>
    <w:rsid w:val="00AB0612"/>
    <w:rsid w:val="00AB156E"/>
    <w:rsid w:val="00AB1A6F"/>
    <w:rsid w:val="00AB72FB"/>
    <w:rsid w:val="00AC56EE"/>
    <w:rsid w:val="00AC6933"/>
    <w:rsid w:val="00AD4250"/>
    <w:rsid w:val="00AE44F7"/>
    <w:rsid w:val="00AE4A69"/>
    <w:rsid w:val="00AF1E82"/>
    <w:rsid w:val="00B104F3"/>
    <w:rsid w:val="00B13263"/>
    <w:rsid w:val="00B161C9"/>
    <w:rsid w:val="00B20507"/>
    <w:rsid w:val="00B255B2"/>
    <w:rsid w:val="00B36B8A"/>
    <w:rsid w:val="00B372D6"/>
    <w:rsid w:val="00B416E5"/>
    <w:rsid w:val="00B41B9A"/>
    <w:rsid w:val="00B504EB"/>
    <w:rsid w:val="00B51638"/>
    <w:rsid w:val="00B62715"/>
    <w:rsid w:val="00B63FBE"/>
    <w:rsid w:val="00B646E8"/>
    <w:rsid w:val="00B651D7"/>
    <w:rsid w:val="00B662F0"/>
    <w:rsid w:val="00B726E6"/>
    <w:rsid w:val="00B809B0"/>
    <w:rsid w:val="00B869A0"/>
    <w:rsid w:val="00B879ED"/>
    <w:rsid w:val="00B97244"/>
    <w:rsid w:val="00B97D12"/>
    <w:rsid w:val="00BA0987"/>
    <w:rsid w:val="00BA333A"/>
    <w:rsid w:val="00BA462A"/>
    <w:rsid w:val="00BB231A"/>
    <w:rsid w:val="00BB3164"/>
    <w:rsid w:val="00BB6C52"/>
    <w:rsid w:val="00BC100D"/>
    <w:rsid w:val="00BC3CE5"/>
    <w:rsid w:val="00BD0DB0"/>
    <w:rsid w:val="00BE55C3"/>
    <w:rsid w:val="00BE7D65"/>
    <w:rsid w:val="00BF2069"/>
    <w:rsid w:val="00BF366B"/>
    <w:rsid w:val="00BF6980"/>
    <w:rsid w:val="00C07329"/>
    <w:rsid w:val="00C14492"/>
    <w:rsid w:val="00C2072D"/>
    <w:rsid w:val="00C21322"/>
    <w:rsid w:val="00C258A2"/>
    <w:rsid w:val="00C34014"/>
    <w:rsid w:val="00C41BA2"/>
    <w:rsid w:val="00C42DB7"/>
    <w:rsid w:val="00C46854"/>
    <w:rsid w:val="00C4797F"/>
    <w:rsid w:val="00C51790"/>
    <w:rsid w:val="00C54B86"/>
    <w:rsid w:val="00C60345"/>
    <w:rsid w:val="00C654C8"/>
    <w:rsid w:val="00C7046A"/>
    <w:rsid w:val="00C753A5"/>
    <w:rsid w:val="00C81531"/>
    <w:rsid w:val="00C83E3F"/>
    <w:rsid w:val="00C8734D"/>
    <w:rsid w:val="00CA6804"/>
    <w:rsid w:val="00CB1998"/>
    <w:rsid w:val="00CB6106"/>
    <w:rsid w:val="00CB7588"/>
    <w:rsid w:val="00CC13AC"/>
    <w:rsid w:val="00CD4DFB"/>
    <w:rsid w:val="00CD53AF"/>
    <w:rsid w:val="00CE2E19"/>
    <w:rsid w:val="00CE364A"/>
    <w:rsid w:val="00CE61AA"/>
    <w:rsid w:val="00CE6316"/>
    <w:rsid w:val="00CE6917"/>
    <w:rsid w:val="00CF0BE2"/>
    <w:rsid w:val="00D13F44"/>
    <w:rsid w:val="00D2208C"/>
    <w:rsid w:val="00D3113D"/>
    <w:rsid w:val="00D32AAA"/>
    <w:rsid w:val="00D41B1D"/>
    <w:rsid w:val="00D60572"/>
    <w:rsid w:val="00D674E0"/>
    <w:rsid w:val="00D710EF"/>
    <w:rsid w:val="00D72230"/>
    <w:rsid w:val="00D73EF0"/>
    <w:rsid w:val="00D916A8"/>
    <w:rsid w:val="00D92DFC"/>
    <w:rsid w:val="00DA364A"/>
    <w:rsid w:val="00DB06F8"/>
    <w:rsid w:val="00DB14A8"/>
    <w:rsid w:val="00DB1928"/>
    <w:rsid w:val="00DB62BB"/>
    <w:rsid w:val="00DB6789"/>
    <w:rsid w:val="00DC3D0E"/>
    <w:rsid w:val="00DD0735"/>
    <w:rsid w:val="00DD7D5C"/>
    <w:rsid w:val="00DF0A1E"/>
    <w:rsid w:val="00DF1E44"/>
    <w:rsid w:val="00DF25F4"/>
    <w:rsid w:val="00DF40BF"/>
    <w:rsid w:val="00E02C2D"/>
    <w:rsid w:val="00E04F79"/>
    <w:rsid w:val="00E06657"/>
    <w:rsid w:val="00E06A0B"/>
    <w:rsid w:val="00E11449"/>
    <w:rsid w:val="00E11519"/>
    <w:rsid w:val="00E13626"/>
    <w:rsid w:val="00E13E53"/>
    <w:rsid w:val="00E1619B"/>
    <w:rsid w:val="00E20231"/>
    <w:rsid w:val="00E24809"/>
    <w:rsid w:val="00E270BC"/>
    <w:rsid w:val="00E36FAC"/>
    <w:rsid w:val="00E41224"/>
    <w:rsid w:val="00E46CC2"/>
    <w:rsid w:val="00E54790"/>
    <w:rsid w:val="00E558B4"/>
    <w:rsid w:val="00E56A76"/>
    <w:rsid w:val="00E57638"/>
    <w:rsid w:val="00E63216"/>
    <w:rsid w:val="00E657BE"/>
    <w:rsid w:val="00E6697B"/>
    <w:rsid w:val="00E67274"/>
    <w:rsid w:val="00E715A9"/>
    <w:rsid w:val="00E719A5"/>
    <w:rsid w:val="00E77482"/>
    <w:rsid w:val="00E81A58"/>
    <w:rsid w:val="00E85686"/>
    <w:rsid w:val="00E857FA"/>
    <w:rsid w:val="00E942A7"/>
    <w:rsid w:val="00E95CE2"/>
    <w:rsid w:val="00EA23DC"/>
    <w:rsid w:val="00EA6377"/>
    <w:rsid w:val="00EB43A1"/>
    <w:rsid w:val="00EB614E"/>
    <w:rsid w:val="00EB6A4C"/>
    <w:rsid w:val="00EC146F"/>
    <w:rsid w:val="00EC1FBA"/>
    <w:rsid w:val="00EC5A37"/>
    <w:rsid w:val="00EC5E83"/>
    <w:rsid w:val="00ED266C"/>
    <w:rsid w:val="00ED378C"/>
    <w:rsid w:val="00ED408F"/>
    <w:rsid w:val="00ED44F8"/>
    <w:rsid w:val="00ED5FB4"/>
    <w:rsid w:val="00EE1E94"/>
    <w:rsid w:val="00EE1F92"/>
    <w:rsid w:val="00EE36E8"/>
    <w:rsid w:val="00EE7B9C"/>
    <w:rsid w:val="00EF35AA"/>
    <w:rsid w:val="00EF3F8A"/>
    <w:rsid w:val="00F02D3F"/>
    <w:rsid w:val="00F12B00"/>
    <w:rsid w:val="00F13085"/>
    <w:rsid w:val="00F139CF"/>
    <w:rsid w:val="00F14559"/>
    <w:rsid w:val="00F25003"/>
    <w:rsid w:val="00F309E1"/>
    <w:rsid w:val="00F34D8F"/>
    <w:rsid w:val="00F3555D"/>
    <w:rsid w:val="00F46638"/>
    <w:rsid w:val="00F51071"/>
    <w:rsid w:val="00F51CEF"/>
    <w:rsid w:val="00F56B20"/>
    <w:rsid w:val="00F74B39"/>
    <w:rsid w:val="00F77252"/>
    <w:rsid w:val="00F84399"/>
    <w:rsid w:val="00F8486A"/>
    <w:rsid w:val="00F907B4"/>
    <w:rsid w:val="00F932AD"/>
    <w:rsid w:val="00F94443"/>
    <w:rsid w:val="00F95A6A"/>
    <w:rsid w:val="00F95B2E"/>
    <w:rsid w:val="00FA58BD"/>
    <w:rsid w:val="00FA6869"/>
    <w:rsid w:val="00FA7E47"/>
    <w:rsid w:val="00FB3309"/>
    <w:rsid w:val="00FB4339"/>
    <w:rsid w:val="00FC2501"/>
    <w:rsid w:val="00FC2592"/>
    <w:rsid w:val="00FC303E"/>
    <w:rsid w:val="00FC39F5"/>
    <w:rsid w:val="00FC6393"/>
    <w:rsid w:val="00FD470F"/>
    <w:rsid w:val="00FE5EE8"/>
    <w:rsid w:val="00FE620B"/>
    <w:rsid w:val="00FF0EAB"/>
    <w:rsid w:val="00FF3CB4"/>
    <w:rsid w:val="00FF6891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529D2777"/>
  <w15:docId w15:val="{0DEA12E6-0AA5-4F3A-9B6E-D599FB06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1859"/>
    <w:pPr>
      <w:widowControl w:val="0"/>
    </w:pPr>
  </w:style>
  <w:style w:type="paragraph" w:styleId="3">
    <w:name w:val="heading 3"/>
    <w:basedOn w:val="a"/>
    <w:link w:val="30"/>
    <w:uiPriority w:val="9"/>
    <w:qFormat/>
    <w:rsid w:val="00E942A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AF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058"/>
    <w:rPr>
      <w:sz w:val="20"/>
      <w:szCs w:val="20"/>
    </w:rPr>
  </w:style>
  <w:style w:type="character" w:styleId="a8">
    <w:name w:val="Emphasis"/>
    <w:basedOn w:val="a0"/>
    <w:uiPriority w:val="20"/>
    <w:qFormat/>
    <w:rsid w:val="00B9724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7638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38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510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numbering" w:customStyle="1" w:styleId="1">
    <w:name w:val="(1)"/>
    <w:uiPriority w:val="99"/>
    <w:rsid w:val="00A63C7E"/>
    <w:pPr>
      <w:numPr>
        <w:numId w:val="4"/>
      </w:numPr>
    </w:pPr>
  </w:style>
  <w:style w:type="table" w:styleId="ab">
    <w:name w:val="Table Grid"/>
    <w:basedOn w:val="a1"/>
    <w:uiPriority w:val="39"/>
    <w:rsid w:val="00616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8948BE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E942A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179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5374">
          <w:marLeft w:val="979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58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47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5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111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323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0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17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86</cp:revision>
  <cp:lastPrinted>2021-12-01T08:17:00Z</cp:lastPrinted>
  <dcterms:created xsi:type="dcterms:W3CDTF">2021-12-01T02:56:00Z</dcterms:created>
  <dcterms:modified xsi:type="dcterms:W3CDTF">2021-12-01T08:26:00Z</dcterms:modified>
</cp:coreProperties>
</file>